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C7" w:rsidRPr="00692C8A" w:rsidRDefault="005E1AC7">
      <w:pPr>
        <w:rPr>
          <w:rFonts w:ascii="Bookman Old Style" w:hAnsi="Bookman Old Style"/>
        </w:rPr>
      </w:pPr>
    </w:p>
    <w:p w:rsidR="00DD3D94" w:rsidRPr="00692C8A" w:rsidRDefault="00DD3D94">
      <w:pPr>
        <w:rPr>
          <w:rFonts w:ascii="Bookman Old Style" w:hAnsi="Bookman Old Style"/>
        </w:rPr>
      </w:pPr>
    </w:p>
    <w:p w:rsidR="00116AF0" w:rsidRDefault="00116AF0" w:rsidP="004E71F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ПРИМЕРНАЯ </w:t>
      </w:r>
      <w:r w:rsidR="00E26356" w:rsidRPr="00692C8A">
        <w:rPr>
          <w:rFonts w:ascii="Bookman Old Style" w:hAnsi="Bookman Old Style"/>
          <w:b/>
        </w:rPr>
        <w:t xml:space="preserve">ПРОГРАММА </w:t>
      </w:r>
      <w:r w:rsidR="00071FFE">
        <w:rPr>
          <w:rFonts w:ascii="Bookman Old Style" w:hAnsi="Bookman Old Style"/>
          <w:b/>
        </w:rPr>
        <w:t>ДЛЯ ШКОЛЬНИКОВ</w:t>
      </w:r>
    </w:p>
    <w:p w:rsidR="00DD3D94" w:rsidRPr="00692C8A" w:rsidRDefault="00E26356" w:rsidP="004E71FC">
      <w:pPr>
        <w:jc w:val="center"/>
        <w:rPr>
          <w:rFonts w:ascii="Bookman Old Style" w:hAnsi="Bookman Old Style"/>
          <w:b/>
        </w:rPr>
      </w:pPr>
      <w:r w:rsidRPr="00692C8A">
        <w:rPr>
          <w:rFonts w:ascii="Bookman Old Style" w:hAnsi="Bookman Old Style"/>
          <w:b/>
        </w:rPr>
        <w:t>МОСКВА-САНКТ-ПЕТЕРБУРГ С ПОСЕЩЕНИЕМ ВУЗОВ</w:t>
      </w:r>
    </w:p>
    <w:p w:rsidR="00F763F5" w:rsidRDefault="00BC73AB">
      <w:pPr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 xml:space="preserve">Примерные даты: </w:t>
      </w:r>
      <w:r w:rsidR="00514E1E">
        <w:rPr>
          <w:rFonts w:ascii="Bookman Old Style" w:hAnsi="Bookman Old Style"/>
        </w:rPr>
        <w:t>2</w:t>
      </w:r>
      <w:r w:rsidR="00D24F54">
        <w:rPr>
          <w:rFonts w:ascii="Bookman Old Style" w:hAnsi="Bookman Old Style"/>
        </w:rPr>
        <w:t>8</w:t>
      </w:r>
      <w:r w:rsidR="00514E1E">
        <w:rPr>
          <w:rFonts w:ascii="Bookman Old Style" w:hAnsi="Bookman Old Style"/>
        </w:rPr>
        <w:t>.10-0</w:t>
      </w:r>
      <w:r w:rsidR="00D24F54">
        <w:rPr>
          <w:rFonts w:ascii="Bookman Old Style" w:hAnsi="Bookman Old Style"/>
        </w:rPr>
        <w:t>4</w:t>
      </w:r>
      <w:r w:rsidR="00514E1E">
        <w:rPr>
          <w:rFonts w:ascii="Bookman Old Style" w:hAnsi="Bookman Old Style"/>
        </w:rPr>
        <w:t>.11.2025</w:t>
      </w:r>
      <w:r w:rsidR="00102070">
        <w:rPr>
          <w:rFonts w:ascii="Bookman Old Style" w:hAnsi="Bookman Old Style"/>
        </w:rPr>
        <w:t xml:space="preserve"> г. </w:t>
      </w:r>
    </w:p>
    <w:p w:rsidR="00266253" w:rsidRPr="00692C8A" w:rsidRDefault="00693DF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266253" w:rsidRPr="00692C8A">
        <w:rPr>
          <w:rFonts w:ascii="Bookman Old Style" w:hAnsi="Bookman Old Style"/>
        </w:rPr>
        <w:t>-11 классы</w:t>
      </w:r>
    </w:p>
    <w:tbl>
      <w:tblPr>
        <w:tblW w:w="10941" w:type="dxa"/>
        <w:tblInd w:w="-1213" w:type="dxa"/>
        <w:tblLook w:val="01E0"/>
      </w:tblPr>
      <w:tblGrid>
        <w:gridCol w:w="1023"/>
        <w:gridCol w:w="9918"/>
      </w:tblGrid>
      <w:tr w:rsidR="00DD3D94" w:rsidRPr="00692C8A" w:rsidTr="00DD3D9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94" w:rsidRPr="00692C8A" w:rsidRDefault="00DD3D94" w:rsidP="00973DC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  <w:r w:rsidRPr="00692C8A">
              <w:rPr>
                <w:rFonts w:ascii="Bookman Old Style" w:hAnsi="Bookman Old Style"/>
                <w:sz w:val="20"/>
                <w:lang w:val="ru-RU"/>
              </w:rPr>
              <w:t>1 день</w:t>
            </w:r>
          </w:p>
          <w:p w:rsidR="00DD3D94" w:rsidRPr="00692C8A" w:rsidRDefault="00DD3D94" w:rsidP="00973DC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</w:p>
          <w:p w:rsidR="00DD3D94" w:rsidRPr="00692C8A" w:rsidRDefault="00DD3D94" w:rsidP="00973DC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  <w:r w:rsidRPr="00692C8A">
              <w:rPr>
                <w:rFonts w:ascii="Bookman Old Style" w:hAnsi="Bookman Old Style"/>
                <w:sz w:val="20"/>
                <w:lang w:val="ru-RU"/>
              </w:rPr>
              <w:t>Москва</w:t>
            </w:r>
          </w:p>
        </w:tc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4" w:rsidRPr="00692C8A" w:rsidRDefault="00DD3D94" w:rsidP="00973DC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sz w:val="20"/>
                <w:szCs w:val="20"/>
              </w:rPr>
              <w:t xml:space="preserve">Встреча с экскурсоводом в аэропорту. </w:t>
            </w:r>
            <w:r w:rsidRPr="00692C8A">
              <w:rPr>
                <w:rFonts w:ascii="Bookman Old Style" w:hAnsi="Bookman Old Style"/>
                <w:b/>
                <w:sz w:val="20"/>
                <w:szCs w:val="20"/>
              </w:rPr>
              <w:t>Завтрак в кафе города.</w:t>
            </w:r>
          </w:p>
          <w:p w:rsidR="00DD3D94" w:rsidRPr="00692C8A" w:rsidRDefault="00DD3D94" w:rsidP="00973DC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92C8A">
              <w:rPr>
                <w:rFonts w:ascii="Bookman Old Style" w:hAnsi="Bookman Old Style"/>
                <w:sz w:val="20"/>
                <w:szCs w:val="20"/>
              </w:rPr>
              <w:t>Трансфер</w:t>
            </w:r>
            <w:proofErr w:type="spellEnd"/>
            <w:r w:rsidRPr="00692C8A">
              <w:rPr>
                <w:rFonts w:ascii="Bookman Old Style" w:hAnsi="Bookman Old Style"/>
                <w:sz w:val="20"/>
                <w:szCs w:val="20"/>
              </w:rPr>
              <w:t xml:space="preserve"> в гостиницу на автобусе. Сдача вещей в камеру хранения.</w:t>
            </w:r>
          </w:p>
          <w:p w:rsidR="00DD3D94" w:rsidRPr="00692C8A" w:rsidRDefault="00DD3D94" w:rsidP="00973DC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b/>
                <w:sz w:val="20"/>
                <w:szCs w:val="20"/>
              </w:rPr>
              <w:t>МГУ – обзорная экскурсия.</w:t>
            </w:r>
          </w:p>
          <w:p w:rsidR="00DD3D94" w:rsidRPr="00692C8A" w:rsidRDefault="00DD3D94" w:rsidP="00973DC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sz w:val="20"/>
                <w:szCs w:val="20"/>
              </w:rPr>
              <w:t>Пешеходная прогулка по Красной площади и Александровскому саду.</w:t>
            </w:r>
          </w:p>
          <w:p w:rsidR="00DD3D94" w:rsidRPr="00692C8A" w:rsidRDefault="00DD3D94" w:rsidP="00973DC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b/>
                <w:sz w:val="20"/>
                <w:szCs w:val="20"/>
              </w:rPr>
              <w:t>ОБЕД в кафе города.</w:t>
            </w:r>
          </w:p>
          <w:p w:rsidR="00DD3D94" w:rsidRPr="00692C8A" w:rsidRDefault="00DD3D94" w:rsidP="00973DC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sz w:val="20"/>
                <w:szCs w:val="20"/>
              </w:rPr>
              <w:t>Свободное время.</w:t>
            </w:r>
          </w:p>
          <w:p w:rsidR="00DD3D94" w:rsidRPr="00692C8A" w:rsidRDefault="00DD3D94" w:rsidP="00973DC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sz w:val="20"/>
                <w:szCs w:val="20"/>
              </w:rPr>
              <w:t xml:space="preserve">Самостоятельное возвращение в гостиницу. Размещение в гостинице </w:t>
            </w:r>
          </w:p>
        </w:tc>
      </w:tr>
      <w:tr w:rsidR="00DD3D94" w:rsidRPr="00692C8A" w:rsidTr="00DD3D9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94" w:rsidRPr="00692C8A" w:rsidRDefault="00DD3D94" w:rsidP="00973DC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  <w:r w:rsidRPr="00692C8A">
              <w:rPr>
                <w:rFonts w:ascii="Bookman Old Style" w:hAnsi="Bookman Old Style"/>
                <w:sz w:val="20"/>
                <w:lang w:val="ru-RU"/>
              </w:rPr>
              <w:t>2 день</w:t>
            </w:r>
          </w:p>
          <w:p w:rsidR="00DD3D94" w:rsidRPr="00692C8A" w:rsidRDefault="00DD3D94" w:rsidP="00973DC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  <w:r w:rsidRPr="00692C8A">
              <w:rPr>
                <w:rFonts w:ascii="Bookman Old Style" w:hAnsi="Bookman Old Style"/>
                <w:sz w:val="20"/>
                <w:lang w:val="ru-RU"/>
              </w:rPr>
              <w:t>Москва</w:t>
            </w:r>
          </w:p>
        </w:tc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4" w:rsidRPr="00692C8A" w:rsidRDefault="00DD3D94" w:rsidP="00973DC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b/>
                <w:sz w:val="20"/>
                <w:szCs w:val="20"/>
              </w:rPr>
              <w:t>Завтрак в гостинице.</w:t>
            </w:r>
          </w:p>
          <w:p w:rsidR="00DD3D94" w:rsidRPr="00692C8A" w:rsidRDefault="00DD3D94" w:rsidP="00973DC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sz w:val="20"/>
                <w:szCs w:val="20"/>
              </w:rPr>
              <w:t>Встреча с экскурсоводом в холле гостиницы.</w:t>
            </w:r>
          </w:p>
          <w:p w:rsidR="007F3D72" w:rsidRPr="00692C8A" w:rsidRDefault="007F3D72" w:rsidP="007F3D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b/>
                <w:sz w:val="20"/>
                <w:szCs w:val="20"/>
              </w:rPr>
              <w:t>Экскурсия в Третьяковскую галерею</w:t>
            </w:r>
            <w:r w:rsidRPr="00692C8A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DD3D94" w:rsidRPr="00692C8A" w:rsidRDefault="00E26356" w:rsidP="00973DC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b/>
                <w:sz w:val="20"/>
                <w:szCs w:val="20"/>
              </w:rPr>
              <w:t xml:space="preserve">Посещение </w:t>
            </w:r>
            <w:r w:rsidR="00DD3D94" w:rsidRPr="00692C8A">
              <w:rPr>
                <w:rFonts w:ascii="Bookman Old Style" w:hAnsi="Bookman Old Style"/>
                <w:b/>
                <w:sz w:val="20"/>
                <w:szCs w:val="20"/>
              </w:rPr>
              <w:t>ВУЗ</w:t>
            </w:r>
            <w:r w:rsidR="00227E43" w:rsidRPr="00692C8A">
              <w:rPr>
                <w:rFonts w:ascii="Bookman Old Style" w:hAnsi="Bookman Old Style"/>
                <w:b/>
                <w:sz w:val="20"/>
                <w:szCs w:val="20"/>
              </w:rPr>
              <w:t>а</w:t>
            </w:r>
            <w:r w:rsidR="00DD3D94" w:rsidRPr="00692C8A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DD3D94" w:rsidRPr="00692C8A" w:rsidRDefault="00DD3D94" w:rsidP="00973DC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sz w:val="20"/>
                <w:szCs w:val="20"/>
              </w:rPr>
              <w:t>Обед в кафе города.</w:t>
            </w:r>
          </w:p>
          <w:p w:rsidR="00DD3D94" w:rsidRPr="00692C8A" w:rsidRDefault="00FF23AD" w:rsidP="00973DC6">
            <w:pPr>
              <w:pStyle w:val="a3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sz w:val="20"/>
                <w:szCs w:val="20"/>
              </w:rPr>
              <w:t xml:space="preserve">Свободное время. </w:t>
            </w:r>
            <w:r w:rsidR="00E26356" w:rsidRPr="00692C8A">
              <w:rPr>
                <w:rFonts w:ascii="Bookman Old Style" w:hAnsi="Bookman Old Style"/>
                <w:sz w:val="20"/>
                <w:szCs w:val="20"/>
              </w:rPr>
              <w:t xml:space="preserve">Экскурсии за доплату по запросу. </w:t>
            </w:r>
          </w:p>
        </w:tc>
      </w:tr>
      <w:tr w:rsidR="00DD3D94" w:rsidRPr="00692C8A" w:rsidTr="00174732">
        <w:trPr>
          <w:trHeight w:val="138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94" w:rsidRPr="00692C8A" w:rsidRDefault="00DD3D94" w:rsidP="00DD3D94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  <w:r w:rsidRPr="00692C8A">
              <w:rPr>
                <w:rFonts w:ascii="Bookman Old Style" w:hAnsi="Bookman Old Style"/>
                <w:sz w:val="20"/>
                <w:lang w:val="ru-RU"/>
              </w:rPr>
              <w:t>3 день</w:t>
            </w:r>
          </w:p>
          <w:p w:rsidR="00DD3D94" w:rsidRPr="00692C8A" w:rsidRDefault="00FF23AD" w:rsidP="00973DC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  <w:r w:rsidRPr="00692C8A">
              <w:rPr>
                <w:rFonts w:ascii="Bookman Old Style" w:hAnsi="Bookman Old Style"/>
                <w:sz w:val="20"/>
                <w:lang w:val="ru-RU"/>
              </w:rPr>
              <w:t>Москва</w:t>
            </w:r>
          </w:p>
        </w:tc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D" w:rsidRPr="00692C8A" w:rsidRDefault="00FF23AD" w:rsidP="00FF23AD">
            <w:pPr>
              <w:pStyle w:val="a3"/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i/>
                <w:sz w:val="20"/>
                <w:szCs w:val="20"/>
              </w:rPr>
              <w:t>Завтрак в кафе города.</w:t>
            </w:r>
          </w:p>
          <w:p w:rsidR="00FF23AD" w:rsidRPr="00692C8A" w:rsidRDefault="00FF23AD" w:rsidP="00FF23AD">
            <w:pPr>
              <w:pStyle w:val="a3"/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i/>
                <w:sz w:val="20"/>
                <w:szCs w:val="20"/>
              </w:rPr>
              <w:t xml:space="preserve">Обзорная экскурсия по городу с </w:t>
            </w:r>
            <w:proofErr w:type="spellStart"/>
            <w:r w:rsidRPr="00692C8A">
              <w:rPr>
                <w:rFonts w:ascii="Bookman Old Style" w:hAnsi="Bookman Old Style"/>
                <w:i/>
                <w:sz w:val="20"/>
                <w:szCs w:val="20"/>
              </w:rPr>
              <w:t>фотостопами</w:t>
            </w:r>
            <w:proofErr w:type="spellEnd"/>
            <w:r w:rsidRPr="00692C8A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FF23AD" w:rsidRPr="00692C8A" w:rsidRDefault="00FF23AD" w:rsidP="00FF23AD">
            <w:pPr>
              <w:pStyle w:val="a3"/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b/>
                <w:i/>
                <w:sz w:val="20"/>
                <w:szCs w:val="20"/>
              </w:rPr>
              <w:t>Обед в кафе города</w:t>
            </w:r>
            <w:r w:rsidRPr="00692C8A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FF23AD" w:rsidRPr="00692C8A" w:rsidRDefault="00227E43" w:rsidP="00FF23AD">
            <w:pPr>
              <w:pStyle w:val="a3"/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i/>
                <w:sz w:val="20"/>
                <w:szCs w:val="20"/>
              </w:rPr>
              <w:t xml:space="preserve">Посещение ВУЗа. </w:t>
            </w:r>
          </w:p>
          <w:p w:rsidR="00DD3D94" w:rsidRPr="00692C8A" w:rsidRDefault="00FF23AD" w:rsidP="00973DC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692C8A">
              <w:rPr>
                <w:rFonts w:ascii="Bookman Old Style" w:hAnsi="Bookman Old Style"/>
                <w:sz w:val="20"/>
                <w:szCs w:val="20"/>
              </w:rPr>
              <w:t>Трансфер</w:t>
            </w:r>
            <w:proofErr w:type="spellEnd"/>
            <w:r w:rsidRPr="00692C8A">
              <w:rPr>
                <w:rFonts w:ascii="Bookman Old Style" w:hAnsi="Bookman Old Style"/>
                <w:sz w:val="20"/>
                <w:szCs w:val="20"/>
              </w:rPr>
              <w:t xml:space="preserve"> на Ленинградский вокзал. Выезд в </w:t>
            </w:r>
            <w:proofErr w:type="spellStart"/>
            <w:r w:rsidRPr="00692C8A">
              <w:rPr>
                <w:rFonts w:ascii="Bookman Old Style" w:hAnsi="Bookman Old Style"/>
                <w:sz w:val="20"/>
                <w:szCs w:val="20"/>
              </w:rPr>
              <w:t>Спб</w:t>
            </w:r>
            <w:proofErr w:type="spellEnd"/>
            <w:r w:rsidRPr="00692C8A">
              <w:rPr>
                <w:rFonts w:ascii="Bookman Old Style" w:hAnsi="Bookman Old Style"/>
                <w:sz w:val="20"/>
                <w:szCs w:val="20"/>
              </w:rPr>
              <w:t xml:space="preserve"> на поезде плацкарт</w:t>
            </w:r>
          </w:p>
        </w:tc>
      </w:tr>
      <w:tr w:rsidR="00FF23AD" w:rsidRPr="00692C8A" w:rsidTr="00DD3D9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D" w:rsidRPr="00692C8A" w:rsidRDefault="00FF23AD" w:rsidP="00FF23AD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  <w:r w:rsidRPr="00692C8A">
              <w:rPr>
                <w:rFonts w:ascii="Bookman Old Style" w:hAnsi="Bookman Old Style"/>
                <w:sz w:val="20"/>
                <w:lang w:val="ru-RU"/>
              </w:rPr>
              <w:t>4 день</w:t>
            </w:r>
          </w:p>
          <w:p w:rsidR="00FF23AD" w:rsidRPr="00692C8A" w:rsidRDefault="00E26356" w:rsidP="00DD3D94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  <w:r w:rsidRPr="00692C8A">
              <w:rPr>
                <w:rFonts w:ascii="Bookman Old Style" w:hAnsi="Bookman Old Style"/>
                <w:sz w:val="20"/>
                <w:lang w:val="ru-RU"/>
              </w:rPr>
              <w:t>СПб</w:t>
            </w:r>
          </w:p>
          <w:p w:rsidR="00E26356" w:rsidRPr="00692C8A" w:rsidRDefault="00E26356" w:rsidP="00DD3D94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</w:p>
        </w:tc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32" w:rsidRDefault="00174732" w:rsidP="00E2635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Прибытие в Санкт-Петербург. </w:t>
            </w:r>
          </w:p>
          <w:p w:rsidR="00174732" w:rsidRDefault="00E26356" w:rsidP="00174732">
            <w:pPr>
              <w:pStyle w:val="a3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sz w:val="20"/>
                <w:szCs w:val="20"/>
              </w:rPr>
              <w:t xml:space="preserve">Встреча с экскурсоводом </w:t>
            </w:r>
            <w:r w:rsidR="00227E43" w:rsidRPr="00692C8A">
              <w:rPr>
                <w:rFonts w:ascii="Bookman Old Style" w:hAnsi="Bookman Old Style"/>
                <w:sz w:val="20"/>
                <w:szCs w:val="20"/>
              </w:rPr>
              <w:t>на вокзале не ранее 7 час</w:t>
            </w:r>
            <w:proofErr w:type="gramStart"/>
            <w:r w:rsidR="00227E43" w:rsidRPr="00692C8A"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 w:rsidR="00227E43" w:rsidRPr="00692C8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="00227E43" w:rsidRPr="00692C8A">
              <w:rPr>
                <w:rFonts w:ascii="Bookman Old Style" w:hAnsi="Bookman Old Style"/>
                <w:sz w:val="20"/>
                <w:szCs w:val="20"/>
              </w:rPr>
              <w:t>у</w:t>
            </w:r>
            <w:proofErr w:type="gramEnd"/>
            <w:r w:rsidR="00227E43" w:rsidRPr="00692C8A">
              <w:rPr>
                <w:rFonts w:ascii="Bookman Old Style" w:hAnsi="Bookman Old Style"/>
                <w:sz w:val="20"/>
                <w:szCs w:val="20"/>
              </w:rPr>
              <w:t>тра</w:t>
            </w:r>
            <w:r w:rsidRPr="00692C8A">
              <w:rPr>
                <w:rFonts w:ascii="Bookman Old Style" w:hAnsi="Bookman Old Style"/>
                <w:sz w:val="20"/>
                <w:szCs w:val="20"/>
              </w:rPr>
              <w:t>.</w:t>
            </w:r>
            <w:r w:rsidR="00174732" w:rsidRPr="00692C8A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E26356" w:rsidRPr="00692C8A" w:rsidRDefault="00174732" w:rsidP="00174732">
            <w:pPr>
              <w:pStyle w:val="a3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b/>
                <w:sz w:val="20"/>
                <w:szCs w:val="20"/>
              </w:rPr>
              <w:t>Завтрак в кафе города</w:t>
            </w:r>
          </w:p>
          <w:p w:rsidR="00E26356" w:rsidRPr="00692C8A" w:rsidRDefault="00E26356" w:rsidP="00E26356">
            <w:pPr>
              <w:pStyle w:val="WebWeb"/>
              <w:jc w:val="both"/>
              <w:rPr>
                <w:rFonts w:ascii="Bookman Old Style" w:hAnsi="Bookman Old Style"/>
                <w:sz w:val="20"/>
              </w:rPr>
            </w:pPr>
            <w:r w:rsidRPr="00692C8A">
              <w:rPr>
                <w:rFonts w:ascii="Bookman Old Style" w:hAnsi="Bookman Old Style"/>
                <w:b/>
                <w:sz w:val="20"/>
              </w:rPr>
              <w:t>Экскурсия «Богатство и роскошь Петербургских дворцов</w:t>
            </w:r>
            <w:r w:rsidRPr="00692C8A">
              <w:rPr>
                <w:rFonts w:ascii="Bookman Old Style" w:hAnsi="Bookman Old Style"/>
                <w:sz w:val="20"/>
              </w:rPr>
              <w:t>» с посещением</w:t>
            </w:r>
            <w:r w:rsidRPr="00692C8A">
              <w:rPr>
                <w:rFonts w:ascii="Bookman Old Style" w:hAnsi="Bookman Old Style"/>
                <w:b/>
                <w:sz w:val="20"/>
              </w:rPr>
              <w:t xml:space="preserve">  </w:t>
            </w:r>
            <w:proofErr w:type="spellStart"/>
            <w:r w:rsidRPr="00692C8A">
              <w:rPr>
                <w:rFonts w:ascii="Bookman Old Style" w:hAnsi="Bookman Old Style"/>
                <w:b/>
                <w:sz w:val="20"/>
              </w:rPr>
              <w:t>Юсуповского</w:t>
            </w:r>
            <w:proofErr w:type="spellEnd"/>
            <w:r w:rsidRPr="00692C8A">
              <w:rPr>
                <w:rFonts w:ascii="Bookman Old Style" w:hAnsi="Bookman Old Style"/>
                <w:b/>
                <w:sz w:val="20"/>
              </w:rPr>
              <w:t xml:space="preserve"> дворца, </w:t>
            </w:r>
            <w:r w:rsidRPr="00692C8A">
              <w:rPr>
                <w:rFonts w:ascii="Bookman Old Style" w:hAnsi="Bookman Old Style"/>
                <w:sz w:val="20"/>
              </w:rPr>
              <w:t>одного из самых роскошных аристократических дворцов Северной столицы</w:t>
            </w:r>
            <w:r w:rsidR="00227E43" w:rsidRPr="00692C8A">
              <w:rPr>
                <w:rFonts w:ascii="Bookman Old Style" w:hAnsi="Bookman Old Style"/>
                <w:sz w:val="20"/>
              </w:rPr>
              <w:t xml:space="preserve"> </w:t>
            </w:r>
            <w:r w:rsidR="00227E43" w:rsidRPr="00692C8A">
              <w:rPr>
                <w:rFonts w:ascii="Bookman Old Style" w:hAnsi="Bookman Old Style"/>
                <w:b/>
                <w:sz w:val="20"/>
              </w:rPr>
              <w:t>ИЛИ</w:t>
            </w:r>
            <w:r w:rsidR="00227E43" w:rsidRPr="00692C8A">
              <w:rPr>
                <w:rFonts w:ascii="Bookman Old Style" w:hAnsi="Bookman Old Style"/>
                <w:sz w:val="20"/>
              </w:rPr>
              <w:t xml:space="preserve">  Дворца Великого князя Владимира Александровича (Дом ученых)</w:t>
            </w:r>
            <w:r w:rsidRPr="00692C8A">
              <w:rPr>
                <w:rFonts w:ascii="Bookman Old Style" w:hAnsi="Bookman Old Style"/>
                <w:sz w:val="20"/>
              </w:rPr>
              <w:t xml:space="preserve">.  </w:t>
            </w:r>
          </w:p>
          <w:p w:rsidR="00E26356" w:rsidRPr="00692C8A" w:rsidRDefault="00E26356" w:rsidP="00E26356">
            <w:pPr>
              <w:pStyle w:val="WebWeb"/>
              <w:jc w:val="both"/>
              <w:rPr>
                <w:rFonts w:ascii="Bookman Old Style" w:hAnsi="Bookman Old Style"/>
                <w:sz w:val="20"/>
              </w:rPr>
            </w:pPr>
            <w:r w:rsidRPr="00692C8A">
              <w:rPr>
                <w:rFonts w:ascii="Bookman Old Style" w:hAnsi="Bookman Old Style"/>
                <w:sz w:val="20"/>
              </w:rPr>
              <w:t>Экскурсия</w:t>
            </w:r>
            <w:r w:rsidRPr="00692C8A">
              <w:rPr>
                <w:rFonts w:ascii="Bookman Old Style" w:hAnsi="Bookman Old Style"/>
                <w:b/>
                <w:sz w:val="20"/>
              </w:rPr>
              <w:t xml:space="preserve"> в Исаакиевский собор, </w:t>
            </w:r>
            <w:r w:rsidRPr="00692C8A">
              <w:rPr>
                <w:rFonts w:ascii="Bookman Old Style" w:hAnsi="Bookman Old Style"/>
                <w:sz w:val="20"/>
              </w:rPr>
              <w:t>самый грандиозный православный храм Санкт-Петербурга, одновременно являющийся интереснейшим художественным музеем.</w:t>
            </w:r>
          </w:p>
          <w:p w:rsidR="00E26356" w:rsidRPr="00692C8A" w:rsidRDefault="00E26356" w:rsidP="00E26356">
            <w:pPr>
              <w:pStyle w:val="WebWeb"/>
              <w:jc w:val="both"/>
              <w:rPr>
                <w:rFonts w:ascii="Bookman Old Style" w:hAnsi="Bookman Old Style"/>
                <w:b/>
                <w:sz w:val="20"/>
              </w:rPr>
            </w:pPr>
            <w:r w:rsidRPr="00692C8A">
              <w:rPr>
                <w:rFonts w:ascii="Bookman Old Style" w:hAnsi="Bookman Old Style"/>
                <w:b/>
                <w:sz w:val="20"/>
              </w:rPr>
              <w:t>Обед в кафе города.</w:t>
            </w:r>
          </w:p>
          <w:p w:rsidR="00FF23AD" w:rsidRPr="00692C8A" w:rsidRDefault="00E26356" w:rsidP="00E26356">
            <w:pPr>
              <w:pStyle w:val="a3"/>
              <w:jc w:val="both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sz w:val="20"/>
                <w:szCs w:val="20"/>
              </w:rPr>
              <w:t>Прибытие в гостиницу</w:t>
            </w:r>
            <w:r w:rsidR="00891D65" w:rsidRPr="00692C8A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Pr="00692C8A">
              <w:rPr>
                <w:rFonts w:ascii="Bookman Old Style" w:hAnsi="Bookman Old Style"/>
                <w:sz w:val="20"/>
                <w:szCs w:val="20"/>
              </w:rPr>
              <w:t xml:space="preserve">Размещение.  </w:t>
            </w:r>
            <w:r w:rsidR="00891D65" w:rsidRPr="00692C8A">
              <w:rPr>
                <w:rFonts w:ascii="Bookman Old Style" w:hAnsi="Bookman Old Style"/>
                <w:sz w:val="20"/>
                <w:szCs w:val="20"/>
              </w:rPr>
              <w:t>Свободное время.</w:t>
            </w:r>
          </w:p>
        </w:tc>
      </w:tr>
      <w:tr w:rsidR="00DD3D94" w:rsidRPr="00692C8A" w:rsidTr="00DD3D9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D" w:rsidRPr="00692C8A" w:rsidRDefault="00FF23AD" w:rsidP="00FF23AD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  <w:r w:rsidRPr="00692C8A">
              <w:rPr>
                <w:rFonts w:ascii="Bookman Old Style" w:hAnsi="Bookman Old Style"/>
                <w:sz w:val="20"/>
                <w:lang w:val="ru-RU"/>
              </w:rPr>
              <w:t>5 день</w:t>
            </w:r>
          </w:p>
          <w:p w:rsidR="00DD3D94" w:rsidRPr="00692C8A" w:rsidRDefault="00FF23AD" w:rsidP="00FF23AD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  <w:r w:rsidRPr="00692C8A">
              <w:rPr>
                <w:rFonts w:ascii="Bookman Old Style" w:hAnsi="Bookman Old Style"/>
                <w:sz w:val="20"/>
                <w:lang w:val="ru-RU"/>
              </w:rPr>
              <w:t>СПб</w:t>
            </w:r>
          </w:p>
        </w:tc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4" w:rsidRPr="00692C8A" w:rsidRDefault="00DD3D94" w:rsidP="00973DC6">
            <w:pPr>
              <w:pStyle w:val="WebWeb"/>
              <w:rPr>
                <w:rFonts w:ascii="Bookman Old Style" w:hAnsi="Bookman Old Style"/>
                <w:b/>
                <w:sz w:val="20"/>
              </w:rPr>
            </w:pPr>
            <w:r w:rsidRPr="00692C8A">
              <w:rPr>
                <w:rFonts w:ascii="Bookman Old Style" w:hAnsi="Bookman Old Style"/>
                <w:b/>
                <w:sz w:val="20"/>
              </w:rPr>
              <w:t>Завтрак</w:t>
            </w:r>
          </w:p>
          <w:p w:rsidR="00DD3D94" w:rsidRPr="00692C8A" w:rsidRDefault="00DD3D94" w:rsidP="00973DC6">
            <w:pPr>
              <w:pStyle w:val="WebWeb"/>
              <w:jc w:val="both"/>
              <w:rPr>
                <w:rFonts w:ascii="Bookman Old Style" w:hAnsi="Bookman Old Style"/>
                <w:sz w:val="20"/>
              </w:rPr>
            </w:pPr>
            <w:r w:rsidRPr="00692C8A">
              <w:rPr>
                <w:rFonts w:ascii="Bookman Old Style" w:hAnsi="Bookman Old Style"/>
                <w:sz w:val="20"/>
              </w:rPr>
              <w:t>Отъезд от гостиницы.</w:t>
            </w:r>
          </w:p>
          <w:p w:rsidR="00DD3D94" w:rsidRPr="00692C8A" w:rsidRDefault="00DD3D94" w:rsidP="00973DC6">
            <w:pPr>
              <w:pStyle w:val="WebWeb"/>
              <w:jc w:val="both"/>
              <w:rPr>
                <w:rFonts w:ascii="Bookman Old Style" w:hAnsi="Bookman Old Style"/>
                <w:sz w:val="20"/>
              </w:rPr>
            </w:pPr>
            <w:r w:rsidRPr="00692C8A">
              <w:rPr>
                <w:rFonts w:ascii="Bookman Old Style" w:hAnsi="Bookman Old Style"/>
                <w:b/>
                <w:sz w:val="20"/>
              </w:rPr>
              <w:t xml:space="preserve">Обзорная экскурсия «Занимательный Санкт-Петербург» </w:t>
            </w:r>
            <w:r w:rsidRPr="00692C8A">
              <w:rPr>
                <w:rFonts w:ascii="Bookman Old Style" w:hAnsi="Bookman Old Style"/>
                <w:sz w:val="20"/>
              </w:rPr>
              <w:t xml:space="preserve">знакомит с интереснейшими страницами истории возникновения и жизни города. </w:t>
            </w:r>
          </w:p>
          <w:p w:rsidR="00DD3D94" w:rsidRPr="00692C8A" w:rsidRDefault="00DD3D94" w:rsidP="00973DC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b/>
                <w:sz w:val="20"/>
                <w:szCs w:val="20"/>
              </w:rPr>
              <w:t xml:space="preserve">Экскурсия в Государственный </w:t>
            </w:r>
            <w:r w:rsidRPr="00692C8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92C8A">
              <w:rPr>
                <w:rFonts w:ascii="Bookman Old Style" w:hAnsi="Bookman Old Style"/>
                <w:b/>
                <w:sz w:val="20"/>
                <w:szCs w:val="20"/>
              </w:rPr>
              <w:t>Эрмитаж</w:t>
            </w:r>
            <w:r w:rsidRPr="00692C8A">
              <w:rPr>
                <w:rFonts w:ascii="Bookman Old Style" w:hAnsi="Bookman Old Style"/>
                <w:sz w:val="20"/>
                <w:szCs w:val="20"/>
              </w:rPr>
              <w:t xml:space="preserve"> -</w:t>
            </w:r>
            <w:r w:rsidRPr="00692C8A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692C8A">
              <w:rPr>
                <w:rFonts w:ascii="Bookman Old Style" w:hAnsi="Bookman Old Style"/>
                <w:sz w:val="20"/>
                <w:szCs w:val="20"/>
              </w:rPr>
              <w:t>сокровищницу мирового искусства.</w:t>
            </w:r>
          </w:p>
          <w:p w:rsidR="00DD3D94" w:rsidRPr="00692C8A" w:rsidRDefault="00DD3D94" w:rsidP="00973DC6">
            <w:pPr>
              <w:pStyle w:val="WebWeb"/>
              <w:rPr>
                <w:rFonts w:ascii="Bookman Old Style" w:hAnsi="Bookman Old Style"/>
                <w:b/>
                <w:sz w:val="20"/>
              </w:rPr>
            </w:pPr>
            <w:r w:rsidRPr="00692C8A">
              <w:rPr>
                <w:rFonts w:ascii="Bookman Old Style" w:hAnsi="Bookman Old Style"/>
                <w:b/>
                <w:sz w:val="20"/>
              </w:rPr>
              <w:t xml:space="preserve">Посещение </w:t>
            </w:r>
            <w:r w:rsidR="005D23AB" w:rsidRPr="00692C8A">
              <w:rPr>
                <w:rFonts w:ascii="Bookman Old Style" w:hAnsi="Bookman Old Style"/>
                <w:b/>
                <w:sz w:val="20"/>
              </w:rPr>
              <w:t>ВУЗа.</w:t>
            </w:r>
          </w:p>
          <w:p w:rsidR="00DD3D94" w:rsidRPr="00692C8A" w:rsidRDefault="00DD3D94" w:rsidP="00973DC6">
            <w:pPr>
              <w:pStyle w:val="WebWeb"/>
              <w:rPr>
                <w:rFonts w:ascii="Bookman Old Style" w:hAnsi="Bookman Old Style"/>
                <w:b/>
                <w:sz w:val="20"/>
              </w:rPr>
            </w:pPr>
            <w:r w:rsidRPr="00692C8A">
              <w:rPr>
                <w:rFonts w:ascii="Bookman Old Style" w:hAnsi="Bookman Old Style"/>
                <w:b/>
                <w:sz w:val="20"/>
              </w:rPr>
              <w:t>Обед в кафе города.</w:t>
            </w:r>
          </w:p>
          <w:p w:rsidR="00DD3D94" w:rsidRPr="00692C8A" w:rsidRDefault="00DD3D94" w:rsidP="00973DC6">
            <w:pPr>
              <w:pStyle w:val="WebWeb"/>
              <w:jc w:val="both"/>
              <w:rPr>
                <w:rFonts w:ascii="Bookman Old Style" w:hAnsi="Bookman Old Style"/>
                <w:b/>
                <w:color w:val="FF0000"/>
                <w:sz w:val="20"/>
              </w:rPr>
            </w:pPr>
            <w:r w:rsidRPr="00692C8A">
              <w:rPr>
                <w:rFonts w:ascii="Bookman Old Style" w:hAnsi="Bookman Old Style"/>
                <w:b/>
                <w:sz w:val="20"/>
              </w:rPr>
              <w:t xml:space="preserve">Посещение  </w:t>
            </w:r>
            <w:r w:rsidR="00E26356" w:rsidRPr="00692C8A">
              <w:rPr>
                <w:rFonts w:ascii="Bookman Old Style" w:hAnsi="Bookman Old Style"/>
                <w:b/>
                <w:sz w:val="20"/>
              </w:rPr>
              <w:t xml:space="preserve">ВУЗа. </w:t>
            </w:r>
          </w:p>
          <w:p w:rsidR="00DD3D94" w:rsidRPr="00692C8A" w:rsidRDefault="00DD3D94" w:rsidP="00973DC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sz w:val="20"/>
                <w:szCs w:val="20"/>
              </w:rPr>
              <w:t>Свободное время в центре города. Самостоятельное возвращение в гостиницу.</w:t>
            </w:r>
          </w:p>
        </w:tc>
      </w:tr>
      <w:tr w:rsidR="00DD3D94" w:rsidRPr="00692C8A" w:rsidTr="00DD3D9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D" w:rsidRPr="00692C8A" w:rsidRDefault="00FF23AD" w:rsidP="00FF23AD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  <w:r w:rsidRPr="00692C8A">
              <w:rPr>
                <w:rFonts w:ascii="Bookman Old Style" w:hAnsi="Bookman Old Style"/>
                <w:sz w:val="20"/>
                <w:lang w:val="ru-RU"/>
              </w:rPr>
              <w:t>6 день</w:t>
            </w:r>
          </w:p>
          <w:p w:rsidR="00FF23AD" w:rsidRPr="00692C8A" w:rsidRDefault="00FF23AD" w:rsidP="00FF23AD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</w:p>
          <w:p w:rsidR="00DD3D94" w:rsidRPr="00692C8A" w:rsidRDefault="00FF23AD" w:rsidP="00FF23AD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  <w:r w:rsidRPr="00692C8A">
              <w:rPr>
                <w:rFonts w:ascii="Bookman Old Style" w:hAnsi="Bookman Old Style"/>
                <w:sz w:val="20"/>
                <w:lang w:val="ru-RU"/>
              </w:rPr>
              <w:t>СПб</w:t>
            </w:r>
          </w:p>
        </w:tc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4" w:rsidRPr="00692C8A" w:rsidRDefault="00DD3D94" w:rsidP="00973DC6">
            <w:pPr>
              <w:pStyle w:val="WebWeb"/>
              <w:rPr>
                <w:rFonts w:ascii="Bookman Old Style" w:hAnsi="Bookman Old Style"/>
                <w:b/>
                <w:sz w:val="20"/>
              </w:rPr>
            </w:pPr>
            <w:r w:rsidRPr="00692C8A">
              <w:rPr>
                <w:rFonts w:ascii="Bookman Old Style" w:hAnsi="Bookman Old Style"/>
                <w:b/>
                <w:sz w:val="20"/>
              </w:rPr>
              <w:t>Завтрак.</w:t>
            </w:r>
          </w:p>
          <w:p w:rsidR="00DD3D94" w:rsidRPr="00692C8A" w:rsidRDefault="00DD3D94" w:rsidP="00973DC6">
            <w:pPr>
              <w:pStyle w:val="WebWeb"/>
              <w:rPr>
                <w:rFonts w:ascii="Bookman Old Style" w:hAnsi="Bookman Old Style"/>
                <w:sz w:val="20"/>
              </w:rPr>
            </w:pPr>
            <w:r w:rsidRPr="00692C8A">
              <w:rPr>
                <w:rFonts w:ascii="Bookman Old Style" w:hAnsi="Bookman Old Style"/>
                <w:sz w:val="20"/>
              </w:rPr>
              <w:t>Отъезд от гостиницы</w:t>
            </w:r>
          </w:p>
          <w:p w:rsidR="005D23AB" w:rsidRPr="00692C8A" w:rsidRDefault="005D23AB" w:rsidP="00973DC6">
            <w:pPr>
              <w:pStyle w:val="WebWeb"/>
              <w:rPr>
                <w:rFonts w:ascii="Bookman Old Style" w:hAnsi="Bookman Old Style"/>
                <w:sz w:val="20"/>
              </w:rPr>
            </w:pPr>
            <w:r w:rsidRPr="00692C8A">
              <w:rPr>
                <w:rFonts w:ascii="Bookman Old Style" w:hAnsi="Bookman Old Style"/>
                <w:sz w:val="20"/>
              </w:rPr>
              <w:t xml:space="preserve">Посещение </w:t>
            </w:r>
            <w:r w:rsidRPr="00692C8A">
              <w:rPr>
                <w:rFonts w:ascii="Bookman Old Style" w:hAnsi="Bookman Old Style"/>
                <w:b/>
                <w:sz w:val="20"/>
              </w:rPr>
              <w:t>Санкт-Петербургского государственного политехнического университета</w:t>
            </w:r>
            <w:r w:rsidRPr="00692C8A">
              <w:rPr>
                <w:rFonts w:ascii="Bookman Old Style" w:hAnsi="Bookman Old Style"/>
                <w:sz w:val="20"/>
              </w:rPr>
              <w:t xml:space="preserve">. </w:t>
            </w:r>
          </w:p>
          <w:p w:rsidR="00DD3D94" w:rsidRPr="00692C8A" w:rsidRDefault="00DD3D94" w:rsidP="00973DC6">
            <w:pPr>
              <w:pStyle w:val="WebWeb"/>
              <w:rPr>
                <w:rFonts w:ascii="Bookman Old Style" w:hAnsi="Bookman Old Style"/>
                <w:sz w:val="20"/>
              </w:rPr>
            </w:pPr>
            <w:r w:rsidRPr="00692C8A">
              <w:rPr>
                <w:rFonts w:ascii="Bookman Old Style" w:hAnsi="Bookman Old Style"/>
                <w:sz w:val="20"/>
              </w:rPr>
              <w:t xml:space="preserve">Посещение </w:t>
            </w:r>
            <w:r w:rsidRPr="00692C8A">
              <w:rPr>
                <w:rFonts w:ascii="Bookman Old Style" w:hAnsi="Bookman Old Style"/>
                <w:b/>
                <w:sz w:val="20"/>
              </w:rPr>
              <w:t xml:space="preserve">Кунсткамеры - </w:t>
            </w:r>
            <w:r w:rsidRPr="00692C8A">
              <w:rPr>
                <w:rFonts w:ascii="Bookman Old Style" w:hAnsi="Bookman Old Style"/>
                <w:sz w:val="20"/>
              </w:rPr>
              <w:t>«кабинета редкостей», старейшего государственного музея России, основанного по указу императора Петра I. Здесь было положено начало первым российским научным изысканиям, основой которых стали собранные императором коллекции «диковинок». Также в фондах музея хранится более миллиона экспонатов, рассказывающих об истории и культуре народов мира. Многие из этих экспонатов уникальны.</w:t>
            </w:r>
          </w:p>
          <w:p w:rsidR="00DD3D94" w:rsidRPr="00692C8A" w:rsidRDefault="00DD3D94" w:rsidP="00973DC6">
            <w:pPr>
              <w:rPr>
                <w:rFonts w:ascii="Bookman Old Style" w:hAnsi="Bookman Old Style"/>
                <w:b/>
              </w:rPr>
            </w:pPr>
            <w:r w:rsidRPr="00692C8A">
              <w:rPr>
                <w:rFonts w:ascii="Bookman Old Style" w:hAnsi="Bookman Old Style"/>
                <w:b/>
              </w:rPr>
              <w:t>Обед в кафе города.</w:t>
            </w:r>
          </w:p>
          <w:p w:rsidR="001D7DBC" w:rsidRPr="00692C8A" w:rsidRDefault="001D7DBC" w:rsidP="001D7DBC">
            <w:pPr>
              <w:pStyle w:val="WebWeb"/>
              <w:rPr>
                <w:rFonts w:ascii="Bookman Old Style" w:hAnsi="Bookman Old Style"/>
                <w:b/>
                <w:sz w:val="20"/>
              </w:rPr>
            </w:pPr>
            <w:r w:rsidRPr="00692C8A">
              <w:rPr>
                <w:rFonts w:ascii="Bookman Old Style" w:hAnsi="Bookman Old Style"/>
                <w:b/>
                <w:sz w:val="20"/>
              </w:rPr>
              <w:t xml:space="preserve">Посещение Санкт-Петербургского национального исследовательского университета информационных технологий, механики и оптики </w:t>
            </w:r>
          </w:p>
          <w:p w:rsidR="00DD3D94" w:rsidRPr="00692C8A" w:rsidRDefault="00DD3D94" w:rsidP="00973DC6">
            <w:pPr>
              <w:rPr>
                <w:rFonts w:ascii="Bookman Old Style" w:hAnsi="Bookman Old Style"/>
                <w:color w:val="FF0000"/>
              </w:rPr>
            </w:pPr>
            <w:r w:rsidRPr="00692C8A">
              <w:rPr>
                <w:rFonts w:ascii="Bookman Old Style" w:hAnsi="Bookman Old Style"/>
              </w:rPr>
              <w:t>Свободное время в центре города. Самостоятельное возвращение в гостиницу</w:t>
            </w:r>
          </w:p>
        </w:tc>
      </w:tr>
      <w:tr w:rsidR="00DD3D94" w:rsidRPr="00692C8A" w:rsidTr="00DD3D9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AD" w:rsidRPr="00692C8A" w:rsidRDefault="00FF23AD" w:rsidP="00FF23AD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  <w:r w:rsidRPr="00692C8A">
              <w:rPr>
                <w:rFonts w:ascii="Bookman Old Style" w:hAnsi="Bookman Old Style"/>
                <w:sz w:val="20"/>
                <w:lang w:val="ru-RU"/>
              </w:rPr>
              <w:t>7 день</w:t>
            </w:r>
          </w:p>
          <w:p w:rsidR="00DD3D94" w:rsidRPr="00692C8A" w:rsidRDefault="00E26356" w:rsidP="00FF23AD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  <w:proofErr w:type="spellStart"/>
            <w:r w:rsidRPr="00692C8A">
              <w:rPr>
                <w:rFonts w:ascii="Bookman Old Style" w:hAnsi="Bookman Old Style"/>
                <w:sz w:val="20"/>
                <w:lang w:val="ru-RU"/>
              </w:rPr>
              <w:t>Спб</w:t>
            </w:r>
            <w:proofErr w:type="spellEnd"/>
          </w:p>
        </w:tc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4" w:rsidRPr="00692C8A" w:rsidRDefault="00DD3D94" w:rsidP="00973DC6">
            <w:pPr>
              <w:pStyle w:val="WebWeb"/>
              <w:rPr>
                <w:rFonts w:ascii="Bookman Old Style" w:hAnsi="Bookman Old Style"/>
                <w:b/>
                <w:sz w:val="20"/>
              </w:rPr>
            </w:pPr>
            <w:r w:rsidRPr="00692C8A">
              <w:rPr>
                <w:rFonts w:ascii="Bookman Old Style" w:hAnsi="Bookman Old Style"/>
                <w:b/>
                <w:sz w:val="20"/>
              </w:rPr>
              <w:t>Завтрак.</w:t>
            </w:r>
          </w:p>
          <w:p w:rsidR="00DD3D94" w:rsidRPr="00692C8A" w:rsidRDefault="00DD3D94" w:rsidP="00973DC6">
            <w:pPr>
              <w:pStyle w:val="WebWeb"/>
              <w:jc w:val="both"/>
              <w:rPr>
                <w:rFonts w:ascii="Bookman Old Style" w:hAnsi="Bookman Old Style"/>
                <w:sz w:val="20"/>
              </w:rPr>
            </w:pPr>
            <w:r w:rsidRPr="00692C8A">
              <w:rPr>
                <w:rFonts w:ascii="Bookman Old Style" w:hAnsi="Bookman Old Style"/>
                <w:sz w:val="20"/>
              </w:rPr>
              <w:t xml:space="preserve">Экскурсия </w:t>
            </w:r>
            <w:r w:rsidR="001D7DBC" w:rsidRPr="00692C8A">
              <w:rPr>
                <w:rFonts w:ascii="Bookman Old Style" w:hAnsi="Bookman Old Style"/>
                <w:sz w:val="20"/>
              </w:rPr>
              <w:t xml:space="preserve"> в Х</w:t>
            </w:r>
            <w:r w:rsidRPr="00692C8A">
              <w:rPr>
                <w:rFonts w:ascii="Bookman Old Style" w:hAnsi="Bookman Old Style"/>
                <w:b/>
                <w:sz w:val="20"/>
              </w:rPr>
              <w:t xml:space="preserve">рам Воскресения Христова («Спас на Крови»), </w:t>
            </w:r>
            <w:r w:rsidRPr="00692C8A">
              <w:rPr>
                <w:rFonts w:ascii="Bookman Old Style" w:hAnsi="Bookman Old Style"/>
                <w:sz w:val="20"/>
              </w:rPr>
              <w:t>который был возведен на месте смертельного ранения императора Александра II, и в убранстве которого использовано 7000 квадратных метров мозаики.</w:t>
            </w:r>
          </w:p>
          <w:p w:rsidR="00DD3D94" w:rsidRPr="00692C8A" w:rsidRDefault="00DD3D94" w:rsidP="00973DC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 xml:space="preserve">Загородная экскурсия в Царское Село «Жемчужина галантного века» </w:t>
            </w:r>
            <w:r w:rsidRPr="00692C8A">
              <w:rPr>
                <w:rFonts w:ascii="Bookman Old Style" w:hAnsi="Bookman Old Style"/>
                <w:sz w:val="20"/>
                <w:szCs w:val="20"/>
              </w:rPr>
              <w:t>с посещением</w:t>
            </w:r>
            <w:r w:rsidRPr="00692C8A">
              <w:rPr>
                <w:rFonts w:ascii="Bookman Old Style" w:hAnsi="Bookman Old Style"/>
                <w:b/>
                <w:sz w:val="20"/>
                <w:szCs w:val="20"/>
              </w:rPr>
              <w:t xml:space="preserve"> Екатерининского дворца*</w:t>
            </w:r>
            <w:r w:rsidRPr="00692C8A">
              <w:rPr>
                <w:rFonts w:ascii="Bookman Old Style" w:hAnsi="Bookman Old Style"/>
                <w:sz w:val="20"/>
                <w:szCs w:val="20"/>
              </w:rPr>
              <w:t xml:space="preserve">. Царское Село — одна из красивейших загородных императорских резиденций </w:t>
            </w:r>
            <w:r w:rsidRPr="00692C8A">
              <w:rPr>
                <w:rFonts w:ascii="Bookman Old Style" w:hAnsi="Bookman Old Style"/>
                <w:sz w:val="20"/>
                <w:szCs w:val="20"/>
                <w:lang w:val="en-US"/>
              </w:rPr>
              <w:t>XVIII</w:t>
            </w:r>
            <w:r w:rsidRPr="00692C8A">
              <w:rPr>
                <w:rFonts w:ascii="Bookman Old Style" w:hAnsi="Bookman Old Style"/>
                <w:sz w:val="20"/>
                <w:szCs w:val="20"/>
              </w:rPr>
              <w:t xml:space="preserve"> века. В «золотой» анфиладе Екатерининского дворца находится знаменитая </w:t>
            </w:r>
            <w:r w:rsidRPr="00692C8A">
              <w:rPr>
                <w:rFonts w:ascii="Bookman Old Style" w:hAnsi="Bookman Old Style"/>
                <w:b/>
                <w:sz w:val="20"/>
                <w:szCs w:val="20"/>
              </w:rPr>
              <w:t>Янтарная комната.</w:t>
            </w:r>
          </w:p>
          <w:p w:rsidR="00DD3D94" w:rsidRPr="00692C8A" w:rsidRDefault="00DD3D94" w:rsidP="00973DC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b/>
                <w:sz w:val="20"/>
                <w:szCs w:val="20"/>
              </w:rPr>
              <w:t>Обед в кафе города</w:t>
            </w:r>
            <w:r w:rsidRPr="00692C8A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E26356" w:rsidRPr="00692C8A" w:rsidRDefault="000E782D" w:rsidP="00973DC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sz w:val="20"/>
                <w:szCs w:val="20"/>
              </w:rPr>
              <w:t>Возвращение в гостиницу</w:t>
            </w:r>
            <w:r w:rsidR="00E26356" w:rsidRPr="00692C8A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</w:tc>
      </w:tr>
      <w:tr w:rsidR="00DD3D94" w:rsidRPr="00692C8A" w:rsidTr="00DD3D9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94" w:rsidRPr="00692C8A" w:rsidRDefault="00DD3D94" w:rsidP="00973DC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  <w:r w:rsidRPr="00692C8A">
              <w:rPr>
                <w:rFonts w:ascii="Bookman Old Style" w:hAnsi="Bookman Old Style"/>
                <w:sz w:val="20"/>
                <w:lang w:val="ru-RU"/>
              </w:rPr>
              <w:lastRenderedPageBreak/>
              <w:t>8 день</w:t>
            </w:r>
          </w:p>
          <w:p w:rsidR="00DD3D94" w:rsidRPr="00692C8A" w:rsidRDefault="00E26356" w:rsidP="00973DC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20"/>
                <w:lang w:val="ru-RU"/>
              </w:rPr>
            </w:pPr>
            <w:proofErr w:type="spellStart"/>
            <w:r w:rsidRPr="00692C8A">
              <w:rPr>
                <w:rFonts w:ascii="Bookman Old Style" w:hAnsi="Bookman Old Style"/>
                <w:sz w:val="20"/>
                <w:lang w:val="ru-RU"/>
              </w:rPr>
              <w:t>Спб</w:t>
            </w:r>
            <w:proofErr w:type="spellEnd"/>
          </w:p>
        </w:tc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2D" w:rsidRPr="00692C8A" w:rsidRDefault="000E782D" w:rsidP="000E782D">
            <w:pPr>
              <w:pStyle w:val="a3"/>
              <w:jc w:val="both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b/>
                <w:i/>
                <w:sz w:val="20"/>
                <w:szCs w:val="20"/>
              </w:rPr>
              <w:t>Завтрак в гостинице.</w:t>
            </w:r>
          </w:p>
          <w:p w:rsidR="00DD3D94" w:rsidRPr="00692C8A" w:rsidRDefault="00DD3D94" w:rsidP="00973DC6">
            <w:pPr>
              <w:pStyle w:val="a3"/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i/>
                <w:sz w:val="20"/>
                <w:szCs w:val="20"/>
              </w:rPr>
              <w:t>Встреча с экскурсоводом в холле гостиницы.</w:t>
            </w:r>
          </w:p>
          <w:p w:rsidR="00DD3D94" w:rsidRPr="00692C8A" w:rsidRDefault="000E782D" w:rsidP="00973DC6">
            <w:pPr>
              <w:pStyle w:val="a3"/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Посещение </w:t>
            </w:r>
            <w:r w:rsidR="00DD3D94" w:rsidRPr="00692C8A">
              <w:rPr>
                <w:rFonts w:ascii="Bookman Old Style" w:hAnsi="Bookman Old Style"/>
                <w:b/>
                <w:i/>
                <w:sz w:val="20"/>
                <w:szCs w:val="20"/>
              </w:rPr>
              <w:t>ВУЗ</w:t>
            </w:r>
            <w:r w:rsidRPr="00692C8A">
              <w:rPr>
                <w:rFonts w:ascii="Bookman Old Style" w:hAnsi="Bookman Old Style"/>
                <w:b/>
                <w:i/>
                <w:sz w:val="20"/>
                <w:szCs w:val="20"/>
              </w:rPr>
              <w:t>а</w:t>
            </w:r>
            <w:r w:rsidR="00DD3D94" w:rsidRPr="00692C8A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DD3D94" w:rsidRPr="00692C8A" w:rsidRDefault="00DD3D94" w:rsidP="00973DC6">
            <w:pPr>
              <w:pStyle w:val="a3"/>
              <w:jc w:val="both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92C8A">
              <w:rPr>
                <w:rFonts w:ascii="Bookman Old Style" w:hAnsi="Bookman Old Style"/>
                <w:i/>
                <w:sz w:val="20"/>
                <w:szCs w:val="20"/>
              </w:rPr>
              <w:t>Проводы в аэропорт</w:t>
            </w:r>
            <w:r w:rsidR="00E26356" w:rsidRPr="00692C8A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</w:tr>
    </w:tbl>
    <w:p w:rsidR="00DD3D94" w:rsidRPr="00FE65E4" w:rsidRDefault="00FE65E4">
      <w:pPr>
        <w:rPr>
          <w:rFonts w:ascii="Bookman Old Style" w:hAnsi="Bookman Old Style"/>
          <w:b/>
        </w:rPr>
      </w:pPr>
      <w:r w:rsidRPr="00FE65E4">
        <w:rPr>
          <w:rFonts w:ascii="Bookman Old Style" w:hAnsi="Bookman Old Style"/>
          <w:b/>
        </w:rPr>
        <w:t xml:space="preserve">Примечание! </w:t>
      </w:r>
      <w:r w:rsidR="00014138" w:rsidRPr="00FE65E4">
        <w:rPr>
          <w:rFonts w:ascii="Bookman Old Style" w:hAnsi="Bookman Old Style"/>
          <w:b/>
        </w:rPr>
        <w:t xml:space="preserve">уточняются при получении конкретной заявки. </w:t>
      </w:r>
    </w:p>
    <w:p w:rsidR="00002287" w:rsidRDefault="00002287" w:rsidP="00441A2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b w:val="0"/>
          <w:sz w:val="20"/>
          <w:u w:val="single"/>
          <w:lang w:val="ru-RU"/>
        </w:rPr>
      </w:pPr>
    </w:p>
    <w:tbl>
      <w:tblPr>
        <w:tblW w:w="4284" w:type="pct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5"/>
        <w:gridCol w:w="1480"/>
        <w:gridCol w:w="1514"/>
        <w:gridCol w:w="1371"/>
      </w:tblGrid>
      <w:tr w:rsidR="00A339F4" w:rsidRPr="001C253B" w:rsidTr="00A339F4">
        <w:trPr>
          <w:trHeight w:val="455"/>
        </w:trPr>
        <w:tc>
          <w:tcPr>
            <w:tcW w:w="2338" w:type="pct"/>
            <w:vAlign w:val="center"/>
          </w:tcPr>
          <w:p w:rsidR="00A339F4" w:rsidRDefault="00A339F4" w:rsidP="00A8778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C253B">
              <w:rPr>
                <w:rFonts w:ascii="Bookman Old Style" w:hAnsi="Bookman Old Style"/>
                <w:b/>
                <w:sz w:val="18"/>
                <w:szCs w:val="18"/>
              </w:rPr>
              <w:t>Проживание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:rsidR="00A339F4" w:rsidRPr="001C253B" w:rsidRDefault="00A339F4" w:rsidP="00A8778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Санкт Петербург/Москва</w:t>
            </w:r>
          </w:p>
        </w:tc>
        <w:tc>
          <w:tcPr>
            <w:tcW w:w="902" w:type="pct"/>
            <w:vAlign w:val="center"/>
          </w:tcPr>
          <w:p w:rsidR="00A339F4" w:rsidRPr="001C253B" w:rsidRDefault="00A339F4" w:rsidP="00A8778A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18"/>
                <w:szCs w:val="18"/>
                <w:lang w:val="ru-RU"/>
              </w:rPr>
            </w:pPr>
            <w:r w:rsidRPr="001C253B">
              <w:rPr>
                <w:rFonts w:ascii="Bookman Old Style" w:hAnsi="Bookman Old Style"/>
                <w:sz w:val="18"/>
                <w:szCs w:val="18"/>
                <w:lang w:val="ru-RU"/>
              </w:rPr>
              <w:t>Группа 1</w:t>
            </w:r>
            <w:r w:rsidRPr="001C253B">
              <w:rPr>
                <w:rFonts w:ascii="Bookman Old Style" w:hAnsi="Bookman Old Style"/>
                <w:sz w:val="18"/>
                <w:szCs w:val="18"/>
                <w:u w:val="single"/>
                <w:lang w:val="ru-RU"/>
              </w:rPr>
              <w:t>0+1</w:t>
            </w:r>
          </w:p>
          <w:p w:rsidR="00A339F4" w:rsidRPr="001C253B" w:rsidRDefault="00A339F4" w:rsidP="00A8778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C253B">
              <w:rPr>
                <w:rFonts w:ascii="Bookman Old Style" w:hAnsi="Bookman Old Style"/>
                <w:sz w:val="18"/>
                <w:szCs w:val="18"/>
              </w:rPr>
              <w:t xml:space="preserve">стоимость на </w:t>
            </w:r>
            <w:proofErr w:type="spellStart"/>
            <w:r w:rsidRPr="001C253B">
              <w:rPr>
                <w:rFonts w:ascii="Bookman Old Style" w:hAnsi="Bookman Old Style"/>
                <w:sz w:val="18"/>
                <w:szCs w:val="18"/>
              </w:rPr>
              <w:t>шк</w:t>
            </w:r>
            <w:proofErr w:type="spellEnd"/>
            <w:r w:rsidRPr="001C253B">
              <w:rPr>
                <w:rFonts w:ascii="Bookman Old Style" w:hAnsi="Bookman Old Style"/>
                <w:sz w:val="18"/>
                <w:szCs w:val="18"/>
              </w:rPr>
              <w:t>. руб.</w:t>
            </w:r>
          </w:p>
        </w:tc>
        <w:tc>
          <w:tcPr>
            <w:tcW w:w="923" w:type="pct"/>
            <w:vAlign w:val="center"/>
          </w:tcPr>
          <w:p w:rsidR="00A339F4" w:rsidRPr="001C253B" w:rsidRDefault="00A339F4" w:rsidP="00A8778A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18"/>
                <w:szCs w:val="18"/>
                <w:lang w:val="ru-RU"/>
              </w:rPr>
            </w:pPr>
            <w:r w:rsidRPr="001C253B">
              <w:rPr>
                <w:rFonts w:ascii="Bookman Old Style" w:hAnsi="Bookman Old Style"/>
                <w:sz w:val="18"/>
                <w:szCs w:val="18"/>
                <w:lang w:val="ru-RU"/>
              </w:rPr>
              <w:t>Группа 15</w:t>
            </w:r>
            <w:r w:rsidRPr="001C253B">
              <w:rPr>
                <w:rFonts w:ascii="Bookman Old Style" w:hAnsi="Bookman Old Style"/>
                <w:sz w:val="18"/>
                <w:szCs w:val="18"/>
                <w:u w:val="single"/>
                <w:lang w:val="ru-RU"/>
              </w:rPr>
              <w:t>+1</w:t>
            </w:r>
          </w:p>
          <w:p w:rsidR="00A339F4" w:rsidRPr="001C253B" w:rsidRDefault="00A339F4" w:rsidP="00A8778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C253B">
              <w:rPr>
                <w:rFonts w:ascii="Bookman Old Style" w:hAnsi="Bookman Old Style"/>
                <w:sz w:val="18"/>
                <w:szCs w:val="18"/>
              </w:rPr>
              <w:t xml:space="preserve">стоимость на </w:t>
            </w:r>
            <w:proofErr w:type="spellStart"/>
            <w:r w:rsidRPr="001C253B">
              <w:rPr>
                <w:rFonts w:ascii="Bookman Old Style" w:hAnsi="Bookman Old Style"/>
                <w:sz w:val="18"/>
                <w:szCs w:val="18"/>
              </w:rPr>
              <w:t>шк</w:t>
            </w:r>
            <w:proofErr w:type="spellEnd"/>
            <w:r w:rsidRPr="001C253B">
              <w:rPr>
                <w:rFonts w:ascii="Bookman Old Style" w:hAnsi="Bookman Old Style"/>
                <w:sz w:val="18"/>
                <w:szCs w:val="18"/>
              </w:rPr>
              <w:t>. руб.</w:t>
            </w:r>
          </w:p>
        </w:tc>
        <w:tc>
          <w:tcPr>
            <w:tcW w:w="836" w:type="pct"/>
            <w:vAlign w:val="center"/>
          </w:tcPr>
          <w:p w:rsidR="00A339F4" w:rsidRPr="001C253B" w:rsidRDefault="00A339F4" w:rsidP="00A8778A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18"/>
                <w:szCs w:val="18"/>
                <w:lang w:val="ru-RU"/>
              </w:rPr>
            </w:pPr>
            <w:r w:rsidRPr="001C253B">
              <w:rPr>
                <w:rFonts w:ascii="Bookman Old Style" w:hAnsi="Bookman Old Style"/>
                <w:sz w:val="18"/>
                <w:szCs w:val="18"/>
                <w:lang w:val="ru-RU"/>
              </w:rPr>
              <w:t xml:space="preserve">Группа </w:t>
            </w:r>
            <w:r w:rsidRPr="001C253B">
              <w:rPr>
                <w:rFonts w:ascii="Bookman Old Style" w:hAnsi="Bookman Old Style"/>
                <w:sz w:val="18"/>
                <w:szCs w:val="18"/>
                <w:u w:val="single"/>
                <w:lang w:val="ru-RU"/>
              </w:rPr>
              <w:t>20+2</w:t>
            </w:r>
          </w:p>
          <w:p w:rsidR="00A339F4" w:rsidRPr="001C253B" w:rsidRDefault="00A339F4" w:rsidP="00A8778A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b w:val="0"/>
                <w:sz w:val="18"/>
                <w:szCs w:val="18"/>
                <w:lang w:val="ru-RU"/>
              </w:rPr>
            </w:pPr>
            <w:r w:rsidRPr="001C253B">
              <w:rPr>
                <w:rFonts w:ascii="Bookman Old Style" w:hAnsi="Bookman Old Style"/>
                <w:b w:val="0"/>
                <w:sz w:val="18"/>
                <w:szCs w:val="18"/>
                <w:lang w:val="ru-RU"/>
              </w:rPr>
              <w:t xml:space="preserve">стоимость на </w:t>
            </w:r>
            <w:proofErr w:type="spellStart"/>
            <w:r w:rsidRPr="001C253B">
              <w:rPr>
                <w:rFonts w:ascii="Bookman Old Style" w:hAnsi="Bookman Old Style"/>
                <w:b w:val="0"/>
                <w:sz w:val="18"/>
                <w:szCs w:val="18"/>
                <w:lang w:val="ru-RU"/>
              </w:rPr>
              <w:t>шк</w:t>
            </w:r>
            <w:proofErr w:type="spellEnd"/>
            <w:r w:rsidRPr="001C253B">
              <w:rPr>
                <w:rFonts w:ascii="Bookman Old Style" w:hAnsi="Bookman Old Style"/>
                <w:b w:val="0"/>
                <w:sz w:val="18"/>
                <w:szCs w:val="18"/>
                <w:lang w:val="ru-RU"/>
              </w:rPr>
              <w:t>. руб.</w:t>
            </w:r>
          </w:p>
        </w:tc>
      </w:tr>
      <w:tr w:rsidR="00A339F4" w:rsidRPr="009A20CB" w:rsidTr="00A339F4">
        <w:trPr>
          <w:trHeight w:val="289"/>
        </w:trPr>
        <w:tc>
          <w:tcPr>
            <w:tcW w:w="2338" w:type="pct"/>
          </w:tcPr>
          <w:p w:rsidR="00A339F4" w:rsidRPr="009A20CB" w:rsidRDefault="00A90F49" w:rsidP="00A8778A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Белое дерево/Россия</w:t>
            </w:r>
            <w:r w:rsidR="005A10C9"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3*</w:t>
            </w: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в СПБ</w:t>
            </w:r>
            <w:r w:rsidR="005A10C9">
              <w:rPr>
                <w:rFonts w:ascii="Bookman Old Style" w:hAnsi="Bookman Old Style"/>
                <w:sz w:val="16"/>
                <w:szCs w:val="16"/>
                <w:lang w:val="ru-RU"/>
              </w:rPr>
              <w:t>, 2-местное размещение/</w:t>
            </w:r>
            <w:proofErr w:type="spellStart"/>
            <w:r w:rsidR="005A10C9">
              <w:rPr>
                <w:rFonts w:ascii="Bookman Old Style" w:hAnsi="Bookman Old Style"/>
                <w:sz w:val="16"/>
                <w:szCs w:val="16"/>
                <w:lang w:val="ru-RU"/>
              </w:rPr>
              <w:t>Валс</w:t>
            </w:r>
            <w:proofErr w:type="spellEnd"/>
            <w:r w:rsidR="005A10C9"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2*</w:t>
            </w: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в Москве</w:t>
            </w:r>
            <w:r w:rsidR="005A10C9">
              <w:rPr>
                <w:rFonts w:ascii="Bookman Old Style" w:hAnsi="Bookman Old Style"/>
                <w:sz w:val="16"/>
                <w:szCs w:val="16"/>
                <w:lang w:val="ru-RU"/>
              </w:rPr>
              <w:t>, блоки, 3+2</w:t>
            </w:r>
          </w:p>
        </w:tc>
        <w:tc>
          <w:tcPr>
            <w:tcW w:w="902" w:type="pct"/>
            <w:vAlign w:val="center"/>
          </w:tcPr>
          <w:p w:rsidR="00A339F4" w:rsidRPr="009A20CB" w:rsidRDefault="00A90F49" w:rsidP="00A8778A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66590</w:t>
            </w:r>
          </w:p>
        </w:tc>
        <w:tc>
          <w:tcPr>
            <w:tcW w:w="923" w:type="pct"/>
            <w:vAlign w:val="center"/>
          </w:tcPr>
          <w:p w:rsidR="00A339F4" w:rsidRPr="009A20CB" w:rsidRDefault="00A90F49" w:rsidP="00A8778A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58400</w:t>
            </w:r>
          </w:p>
        </w:tc>
        <w:tc>
          <w:tcPr>
            <w:tcW w:w="836" w:type="pct"/>
            <w:vAlign w:val="center"/>
          </w:tcPr>
          <w:p w:rsidR="00A339F4" w:rsidRPr="009A20CB" w:rsidRDefault="00A90F49" w:rsidP="00A8778A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58750</w:t>
            </w:r>
          </w:p>
        </w:tc>
      </w:tr>
      <w:tr w:rsidR="00A339F4" w:rsidRPr="009A20CB" w:rsidTr="00A339F4">
        <w:trPr>
          <w:trHeight w:val="264"/>
        </w:trPr>
        <w:tc>
          <w:tcPr>
            <w:tcW w:w="2338" w:type="pct"/>
          </w:tcPr>
          <w:p w:rsidR="00A339F4" w:rsidRPr="00CB61C8" w:rsidRDefault="00A90F49" w:rsidP="00CB61C8">
            <w:pPr>
              <w:spacing w:line="276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Охтинская 3*/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Валс</w:t>
            </w:r>
            <w:proofErr w:type="spellEnd"/>
          </w:p>
        </w:tc>
        <w:tc>
          <w:tcPr>
            <w:tcW w:w="902" w:type="pct"/>
            <w:vAlign w:val="center"/>
          </w:tcPr>
          <w:p w:rsidR="00A339F4" w:rsidRPr="009A20CB" w:rsidRDefault="00A90F49" w:rsidP="00A8778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65800</w:t>
            </w:r>
          </w:p>
        </w:tc>
        <w:tc>
          <w:tcPr>
            <w:tcW w:w="923" w:type="pct"/>
            <w:vAlign w:val="center"/>
          </w:tcPr>
          <w:p w:rsidR="00A339F4" w:rsidRPr="009A20CB" w:rsidRDefault="00A90F49" w:rsidP="00A8778A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57650</w:t>
            </w:r>
          </w:p>
        </w:tc>
        <w:tc>
          <w:tcPr>
            <w:tcW w:w="836" w:type="pct"/>
            <w:vAlign w:val="center"/>
          </w:tcPr>
          <w:p w:rsidR="00A339F4" w:rsidRPr="009A20CB" w:rsidRDefault="00A90F49" w:rsidP="00A8778A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57950</w:t>
            </w:r>
          </w:p>
        </w:tc>
      </w:tr>
      <w:tr w:rsidR="00A339F4" w:rsidRPr="009A20CB" w:rsidTr="00A339F4">
        <w:trPr>
          <w:trHeight w:val="264"/>
        </w:trPr>
        <w:tc>
          <w:tcPr>
            <w:tcW w:w="2338" w:type="pct"/>
          </w:tcPr>
          <w:p w:rsidR="00A339F4" w:rsidRPr="007A665C" w:rsidRDefault="00A90F49" w:rsidP="00A90F49">
            <w:pPr>
              <w:spacing w:line="276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Карелия </w:t>
            </w:r>
            <w:proofErr w:type="spellStart"/>
            <w:proofErr w:type="gramStart"/>
            <w:r>
              <w:rPr>
                <w:rFonts w:ascii="Bookman Old Style" w:hAnsi="Bookman Old Style"/>
                <w:b/>
                <w:sz w:val="16"/>
                <w:szCs w:val="16"/>
              </w:rPr>
              <w:t>Арт</w:t>
            </w:r>
            <w:proofErr w:type="spellEnd"/>
            <w:proofErr w:type="gram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Отель 3*/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Валс</w:t>
            </w:r>
            <w:proofErr w:type="spellEnd"/>
          </w:p>
        </w:tc>
        <w:tc>
          <w:tcPr>
            <w:tcW w:w="902" w:type="pct"/>
            <w:vAlign w:val="center"/>
          </w:tcPr>
          <w:p w:rsidR="00A339F4" w:rsidRPr="009A20CB" w:rsidRDefault="00A90F49" w:rsidP="00A8778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65000</w:t>
            </w:r>
          </w:p>
        </w:tc>
        <w:tc>
          <w:tcPr>
            <w:tcW w:w="923" w:type="pct"/>
            <w:vAlign w:val="center"/>
          </w:tcPr>
          <w:p w:rsidR="00A339F4" w:rsidRPr="009A20CB" w:rsidRDefault="00A90F49" w:rsidP="00A8778A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56850</w:t>
            </w:r>
          </w:p>
        </w:tc>
        <w:tc>
          <w:tcPr>
            <w:tcW w:w="836" w:type="pct"/>
            <w:vAlign w:val="center"/>
          </w:tcPr>
          <w:p w:rsidR="00A339F4" w:rsidRPr="009A20CB" w:rsidRDefault="00A90F49" w:rsidP="00A8778A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57150</w:t>
            </w:r>
          </w:p>
        </w:tc>
      </w:tr>
    </w:tbl>
    <w:p w:rsidR="00400578" w:rsidRPr="00692C8A" w:rsidRDefault="00400578" w:rsidP="00441A2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b w:val="0"/>
          <w:sz w:val="20"/>
          <w:u w:val="single"/>
          <w:lang w:val="ru-RU"/>
        </w:rPr>
      </w:pPr>
    </w:p>
    <w:p w:rsidR="00441A22" w:rsidRPr="00692C8A" w:rsidRDefault="00441A22" w:rsidP="00441A2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sz w:val="20"/>
          <w:lang w:val="ru-RU"/>
        </w:rPr>
      </w:pPr>
      <w:r w:rsidRPr="00692C8A">
        <w:rPr>
          <w:rFonts w:ascii="Bookman Old Style" w:hAnsi="Bookman Old Style"/>
          <w:sz w:val="20"/>
          <w:u w:val="single"/>
          <w:lang w:val="ru-RU"/>
        </w:rPr>
        <w:t>В стоимость включено</w:t>
      </w:r>
      <w:r w:rsidRPr="00692C8A">
        <w:rPr>
          <w:rFonts w:ascii="Bookman Old Style" w:hAnsi="Bookman Old Style"/>
          <w:sz w:val="20"/>
          <w:lang w:val="ru-RU"/>
        </w:rPr>
        <w:t>:</w:t>
      </w:r>
    </w:p>
    <w:p w:rsidR="00441A22" w:rsidRPr="00692C8A" w:rsidRDefault="00441A22" w:rsidP="00441A22">
      <w:pPr>
        <w:numPr>
          <w:ilvl w:val="2"/>
          <w:numId w:val="4"/>
        </w:numPr>
        <w:tabs>
          <w:tab w:val="clear" w:pos="426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 xml:space="preserve">проживание </w:t>
      </w:r>
    </w:p>
    <w:p w:rsidR="00441A22" w:rsidRPr="00692C8A" w:rsidRDefault="00441A22" w:rsidP="00441A22">
      <w:pPr>
        <w:numPr>
          <w:ilvl w:val="2"/>
          <w:numId w:val="4"/>
        </w:numPr>
        <w:tabs>
          <w:tab w:val="clear" w:pos="426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питание 2-разовое (завтраки, обеды)</w:t>
      </w:r>
    </w:p>
    <w:p w:rsidR="00441A22" w:rsidRPr="00692C8A" w:rsidRDefault="00441A22" w:rsidP="00441A22">
      <w:pPr>
        <w:numPr>
          <w:ilvl w:val="2"/>
          <w:numId w:val="4"/>
        </w:numPr>
        <w:tabs>
          <w:tab w:val="clear" w:pos="426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экскурсионная программа, включая входные билеты в музеи</w:t>
      </w:r>
    </w:p>
    <w:p w:rsidR="00441A22" w:rsidRPr="00692C8A" w:rsidRDefault="00441A22" w:rsidP="00441A22">
      <w:pPr>
        <w:numPr>
          <w:ilvl w:val="2"/>
          <w:numId w:val="4"/>
        </w:numPr>
        <w:tabs>
          <w:tab w:val="clear" w:pos="426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 xml:space="preserve">услуги гида </w:t>
      </w:r>
    </w:p>
    <w:p w:rsidR="00441A22" w:rsidRDefault="00441A22" w:rsidP="00441A22">
      <w:pPr>
        <w:numPr>
          <w:ilvl w:val="2"/>
          <w:numId w:val="4"/>
        </w:numPr>
        <w:tabs>
          <w:tab w:val="clear" w:pos="426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 xml:space="preserve">транспорт - по программе </w:t>
      </w:r>
    </w:p>
    <w:p w:rsidR="00BC3BD7" w:rsidRDefault="00BC3BD7" w:rsidP="00441A22">
      <w:pPr>
        <w:numPr>
          <w:ilvl w:val="2"/>
          <w:numId w:val="4"/>
        </w:numPr>
        <w:tabs>
          <w:tab w:val="clear" w:pos="426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встречи-проводы</w:t>
      </w:r>
    </w:p>
    <w:p w:rsidR="00F9072A" w:rsidRDefault="00F9072A" w:rsidP="00F9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Bookman Old Style" w:hAnsi="Bookman Old Style"/>
        </w:rPr>
      </w:pPr>
    </w:p>
    <w:p w:rsidR="00575EC8" w:rsidRDefault="005E4D93">
      <w:pPr>
        <w:rPr>
          <w:rFonts w:ascii="Bookman Old Style" w:hAnsi="Bookman Old Style"/>
          <w:b/>
        </w:rPr>
      </w:pPr>
      <w:r w:rsidRPr="00692C8A">
        <w:rPr>
          <w:rFonts w:ascii="Bookman Old Style" w:hAnsi="Bookman Old Style"/>
          <w:b/>
        </w:rPr>
        <w:t xml:space="preserve">Доплата </w:t>
      </w:r>
      <w:r w:rsidR="00BC3BD7">
        <w:rPr>
          <w:rFonts w:ascii="Bookman Old Style" w:hAnsi="Bookman Old Style"/>
          <w:b/>
        </w:rPr>
        <w:t xml:space="preserve">на взрослого в составе группы </w:t>
      </w:r>
      <w:r w:rsidR="00B762DD">
        <w:rPr>
          <w:rFonts w:ascii="Bookman Old Style" w:hAnsi="Bookman Old Style"/>
          <w:b/>
        </w:rPr>
        <w:t>1100</w:t>
      </w:r>
      <w:r w:rsidRPr="00692C8A">
        <w:rPr>
          <w:rFonts w:ascii="Bookman Old Style" w:hAnsi="Bookman Old Style"/>
          <w:b/>
        </w:rPr>
        <w:t xml:space="preserve"> руб.</w:t>
      </w:r>
    </w:p>
    <w:p w:rsidR="00F9072A" w:rsidRDefault="00F9072A" w:rsidP="00850B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sz w:val="20"/>
          <w:u w:val="single"/>
          <w:lang w:val="ru-RU"/>
        </w:rPr>
      </w:pPr>
    </w:p>
    <w:p w:rsidR="00850B2B" w:rsidRDefault="00850B2B" w:rsidP="00850B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sz w:val="20"/>
          <w:lang w:val="ru-RU"/>
        </w:rPr>
      </w:pPr>
      <w:r w:rsidRPr="00692C8A">
        <w:rPr>
          <w:rFonts w:ascii="Bookman Old Style" w:hAnsi="Bookman Old Style"/>
          <w:sz w:val="20"/>
          <w:u w:val="single"/>
          <w:lang w:val="ru-RU"/>
        </w:rPr>
        <w:t>В стоимость не включено</w:t>
      </w:r>
      <w:r w:rsidRPr="00692C8A">
        <w:rPr>
          <w:rFonts w:ascii="Bookman Old Style" w:hAnsi="Bookman Old Style"/>
          <w:sz w:val="20"/>
          <w:lang w:val="ru-RU"/>
        </w:rPr>
        <w:t>:</w:t>
      </w:r>
    </w:p>
    <w:p w:rsidR="00950BCE" w:rsidRPr="00692C8A" w:rsidRDefault="00950BCE" w:rsidP="00850B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sz w:val="20"/>
          <w:lang w:val="ru-RU"/>
        </w:rPr>
      </w:pPr>
    </w:p>
    <w:p w:rsidR="00950BCE" w:rsidRDefault="00950BCE" w:rsidP="00950BCE">
      <w:pPr>
        <w:numPr>
          <w:ilvl w:val="2"/>
          <w:numId w:val="4"/>
        </w:numPr>
        <w:tabs>
          <w:tab w:val="clear" w:pos="426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="00850B2B" w:rsidRPr="00692C8A">
        <w:rPr>
          <w:rFonts w:ascii="Bookman Old Style" w:hAnsi="Bookman Old Style"/>
        </w:rPr>
        <w:t>проезд</w:t>
      </w:r>
      <w:r w:rsidRPr="00950BC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билеты на поезд Москва-Санкт-Петербург (плацкарт)</w:t>
      </w:r>
    </w:p>
    <w:p w:rsidR="00850B2B" w:rsidRPr="00692C8A" w:rsidRDefault="00850B2B" w:rsidP="00850B2B">
      <w:pPr>
        <w:numPr>
          <w:ilvl w:val="2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160"/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 xml:space="preserve"> на общественном транспорте</w:t>
      </w:r>
    </w:p>
    <w:p w:rsidR="00850B2B" w:rsidRDefault="00850B2B" w:rsidP="00850B2B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 w:hanging="2160"/>
        <w:rPr>
          <w:rFonts w:ascii="Bookman Old Style" w:hAnsi="Bookman Old Style"/>
        </w:rPr>
      </w:pPr>
      <w:r w:rsidRPr="00325D04">
        <w:rPr>
          <w:rFonts w:ascii="Bookman Old Style" w:hAnsi="Bookman Old Style"/>
        </w:rPr>
        <w:t>авиабилеты Якутск-Москва, Сан</w:t>
      </w:r>
      <w:r w:rsidR="00F9072A">
        <w:rPr>
          <w:rFonts w:ascii="Bookman Old Style" w:hAnsi="Bookman Old Style"/>
        </w:rPr>
        <w:t xml:space="preserve">кт-Петербург-Якутск </w:t>
      </w:r>
    </w:p>
    <w:p w:rsidR="00F9072A" w:rsidRDefault="00DD039F" w:rsidP="00850B2B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 w:hanging="21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ужины, </w:t>
      </w:r>
      <w:r w:rsidR="00F9072A">
        <w:rPr>
          <w:rFonts w:ascii="Bookman Old Style" w:hAnsi="Bookman Old Style"/>
        </w:rPr>
        <w:t>обед в день отъезда</w:t>
      </w:r>
    </w:p>
    <w:p w:rsidR="00F9072A" w:rsidRDefault="00F9072A" w:rsidP="00F9072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/>
        <w:rPr>
          <w:rFonts w:ascii="Bookman Old Style" w:hAnsi="Bookman Old Style"/>
        </w:rPr>
      </w:pPr>
    </w:p>
    <w:p w:rsidR="00F9072A" w:rsidRPr="00BC3BD7" w:rsidRDefault="00F9072A" w:rsidP="00F9072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/>
        <w:rPr>
          <w:rFonts w:ascii="Bookman Old Style" w:hAnsi="Bookman Old Style"/>
        </w:rPr>
      </w:pPr>
    </w:p>
    <w:p w:rsidR="00850B2B" w:rsidRPr="00692C8A" w:rsidRDefault="00850B2B">
      <w:pPr>
        <w:rPr>
          <w:rFonts w:ascii="Bookman Old Style" w:hAnsi="Bookman Old Style"/>
          <w:b/>
        </w:rPr>
      </w:pPr>
    </w:p>
    <w:p w:rsidR="00575EC8" w:rsidRPr="00692C8A" w:rsidRDefault="00575EC8">
      <w:pPr>
        <w:rPr>
          <w:rFonts w:ascii="Bookman Old Style" w:hAnsi="Bookman Old Style"/>
        </w:rPr>
      </w:pPr>
    </w:p>
    <w:p w:rsidR="001C7033" w:rsidRPr="00692C8A" w:rsidRDefault="001C7033" w:rsidP="001C7033">
      <w:pPr>
        <w:pStyle w:val="a3"/>
        <w:tabs>
          <w:tab w:val="left" w:pos="708"/>
        </w:tabs>
        <w:ind w:right="11"/>
        <w:jc w:val="both"/>
        <w:rPr>
          <w:rFonts w:ascii="Bookman Old Style" w:hAnsi="Bookman Old Style"/>
          <w:i/>
          <w:sz w:val="20"/>
          <w:szCs w:val="20"/>
          <w:highlight w:val="yellow"/>
          <w:lang w:val="en-US"/>
        </w:rPr>
      </w:pPr>
      <w:r w:rsidRPr="00692C8A">
        <w:rPr>
          <w:rFonts w:ascii="Bookman Old Style" w:hAnsi="Bookman Old Style"/>
          <w:b/>
          <w:i/>
          <w:sz w:val="20"/>
          <w:szCs w:val="20"/>
          <w:highlight w:val="yellow"/>
        </w:rPr>
        <w:t>ВАЖНАЯ ИНФОРМАЦИЯ:</w:t>
      </w:r>
      <w:r w:rsidRPr="00692C8A">
        <w:rPr>
          <w:rFonts w:ascii="Bookman Old Style" w:hAnsi="Bookman Old Style"/>
          <w:i/>
          <w:sz w:val="20"/>
          <w:szCs w:val="20"/>
          <w:highlight w:val="yellow"/>
        </w:rPr>
        <w:t xml:space="preserve"> </w:t>
      </w:r>
    </w:p>
    <w:p w:rsidR="001C7033" w:rsidRPr="00692C8A" w:rsidRDefault="001C7033" w:rsidP="001C7033">
      <w:pPr>
        <w:pStyle w:val="a3"/>
        <w:numPr>
          <w:ilvl w:val="0"/>
          <w:numId w:val="3"/>
        </w:numPr>
        <w:tabs>
          <w:tab w:val="left" w:pos="708"/>
          <w:tab w:val="left" w:pos="1140"/>
        </w:tabs>
        <w:autoSpaceDN w:val="0"/>
        <w:ind w:right="11"/>
        <w:jc w:val="both"/>
        <w:rPr>
          <w:rFonts w:ascii="Bookman Old Style" w:hAnsi="Bookman Old Style"/>
          <w:i/>
          <w:sz w:val="20"/>
          <w:szCs w:val="20"/>
          <w:highlight w:val="yellow"/>
        </w:rPr>
      </w:pPr>
      <w:r w:rsidRPr="00692C8A">
        <w:rPr>
          <w:rFonts w:ascii="Bookman Old Style" w:hAnsi="Bookman Old Style"/>
          <w:i/>
          <w:sz w:val="20"/>
          <w:szCs w:val="20"/>
          <w:highlight w:val="yellow"/>
        </w:rPr>
        <w:t>Посещение ВУЗов возможно только в будние дни и в дни открытых дверей, организованные самим Вузом;</w:t>
      </w:r>
    </w:p>
    <w:p w:rsidR="001C7033" w:rsidRPr="00692C8A" w:rsidRDefault="001C7033" w:rsidP="001C7033">
      <w:pPr>
        <w:pStyle w:val="a3"/>
        <w:numPr>
          <w:ilvl w:val="0"/>
          <w:numId w:val="3"/>
        </w:numPr>
        <w:tabs>
          <w:tab w:val="left" w:pos="708"/>
          <w:tab w:val="left" w:pos="1140"/>
        </w:tabs>
        <w:autoSpaceDN w:val="0"/>
        <w:ind w:right="11"/>
        <w:jc w:val="both"/>
        <w:rPr>
          <w:rFonts w:ascii="Bookman Old Style" w:hAnsi="Bookman Old Style"/>
          <w:i/>
          <w:sz w:val="20"/>
          <w:szCs w:val="20"/>
          <w:highlight w:val="yellow"/>
        </w:rPr>
      </w:pPr>
      <w:r w:rsidRPr="00692C8A">
        <w:rPr>
          <w:rFonts w:ascii="Bookman Old Style" w:hAnsi="Bookman Old Style"/>
          <w:i/>
          <w:sz w:val="20"/>
          <w:szCs w:val="20"/>
          <w:highlight w:val="yellow"/>
        </w:rPr>
        <w:t>Не позднее, чем за десять дней до даты тура должны быть предоставлены списки с указанием названия школы, полного ФИО и даты рождения, а также профиль обучения или желаемые факультеты ВУЗа для посещения;</w:t>
      </w:r>
    </w:p>
    <w:p w:rsidR="001C7033" w:rsidRPr="00692C8A" w:rsidRDefault="001C7033" w:rsidP="001C7033">
      <w:pPr>
        <w:pStyle w:val="a3"/>
        <w:numPr>
          <w:ilvl w:val="0"/>
          <w:numId w:val="3"/>
        </w:numPr>
        <w:tabs>
          <w:tab w:val="left" w:pos="708"/>
          <w:tab w:val="left" w:pos="1140"/>
        </w:tabs>
        <w:autoSpaceDN w:val="0"/>
        <w:jc w:val="both"/>
        <w:rPr>
          <w:rFonts w:ascii="Bookman Old Style" w:hAnsi="Bookman Old Style"/>
          <w:i/>
          <w:sz w:val="20"/>
          <w:szCs w:val="20"/>
          <w:highlight w:val="yellow"/>
        </w:rPr>
      </w:pPr>
      <w:r w:rsidRPr="00692C8A">
        <w:rPr>
          <w:rFonts w:ascii="Bookman Old Style" w:hAnsi="Bookman Old Style"/>
          <w:i/>
          <w:sz w:val="20"/>
          <w:szCs w:val="20"/>
          <w:highlight w:val="yellow"/>
        </w:rPr>
        <w:t xml:space="preserve">Посещение ВУЗов возможно для школьников </w:t>
      </w:r>
      <w:r w:rsidRPr="00692C8A">
        <w:rPr>
          <w:rFonts w:ascii="Bookman Old Style" w:hAnsi="Bookman Old Style"/>
          <w:b/>
          <w:i/>
          <w:sz w:val="20"/>
          <w:szCs w:val="20"/>
          <w:highlight w:val="yellow"/>
          <w:u w:val="single"/>
        </w:rPr>
        <w:t>старше 10 класса</w:t>
      </w:r>
      <w:r w:rsidRPr="00692C8A">
        <w:rPr>
          <w:rFonts w:ascii="Bookman Old Style" w:hAnsi="Bookman Old Style"/>
          <w:i/>
          <w:sz w:val="20"/>
          <w:szCs w:val="20"/>
          <w:highlight w:val="yellow"/>
        </w:rPr>
        <w:t>;</w:t>
      </w:r>
    </w:p>
    <w:p w:rsidR="001C7033" w:rsidRPr="00692C8A" w:rsidRDefault="001C7033" w:rsidP="001C7033">
      <w:pPr>
        <w:pStyle w:val="a3"/>
        <w:numPr>
          <w:ilvl w:val="0"/>
          <w:numId w:val="3"/>
        </w:numPr>
        <w:tabs>
          <w:tab w:val="left" w:pos="708"/>
          <w:tab w:val="left" w:pos="1140"/>
        </w:tabs>
        <w:autoSpaceDN w:val="0"/>
        <w:ind w:right="11"/>
        <w:jc w:val="both"/>
        <w:rPr>
          <w:rFonts w:ascii="Bookman Old Style" w:hAnsi="Bookman Old Style"/>
          <w:i/>
          <w:sz w:val="20"/>
          <w:szCs w:val="20"/>
          <w:highlight w:val="yellow"/>
        </w:rPr>
      </w:pPr>
      <w:r w:rsidRPr="00692C8A">
        <w:rPr>
          <w:rFonts w:ascii="Bookman Old Style" w:hAnsi="Bookman Old Style"/>
          <w:i/>
          <w:sz w:val="20"/>
          <w:szCs w:val="20"/>
          <w:highlight w:val="yellow"/>
        </w:rPr>
        <w:t>Посещение Вузов узкой направленности возможно только в дни открытых дверей;</w:t>
      </w:r>
    </w:p>
    <w:p w:rsidR="001C7033" w:rsidRPr="00692C8A" w:rsidRDefault="001C7033" w:rsidP="001C7033">
      <w:pPr>
        <w:pStyle w:val="a3"/>
        <w:numPr>
          <w:ilvl w:val="0"/>
          <w:numId w:val="3"/>
        </w:numPr>
        <w:tabs>
          <w:tab w:val="left" w:pos="708"/>
          <w:tab w:val="left" w:pos="1140"/>
        </w:tabs>
        <w:autoSpaceDN w:val="0"/>
        <w:ind w:right="11"/>
        <w:jc w:val="both"/>
        <w:rPr>
          <w:rFonts w:ascii="Bookman Old Style" w:hAnsi="Bookman Old Style"/>
          <w:i/>
          <w:sz w:val="20"/>
          <w:szCs w:val="20"/>
          <w:highlight w:val="yellow"/>
        </w:rPr>
      </w:pPr>
      <w:r w:rsidRPr="00692C8A">
        <w:rPr>
          <w:rFonts w:ascii="Bookman Old Style" w:hAnsi="Bookman Old Style"/>
          <w:i/>
          <w:sz w:val="20"/>
          <w:szCs w:val="20"/>
          <w:highlight w:val="yellow"/>
        </w:rPr>
        <w:t>ВУЗ вправе отказать в приеме группы ввиду плотного графика работы приемной комиссии или по иным причинам;</w:t>
      </w:r>
    </w:p>
    <w:p w:rsidR="001C7033" w:rsidRPr="00692C8A" w:rsidRDefault="001C7033" w:rsidP="001C7033">
      <w:pPr>
        <w:pStyle w:val="a3"/>
        <w:numPr>
          <w:ilvl w:val="0"/>
          <w:numId w:val="3"/>
        </w:numPr>
        <w:tabs>
          <w:tab w:val="left" w:pos="708"/>
          <w:tab w:val="left" w:pos="1140"/>
        </w:tabs>
        <w:autoSpaceDN w:val="0"/>
        <w:jc w:val="both"/>
        <w:rPr>
          <w:rFonts w:ascii="Bookman Old Style" w:hAnsi="Bookman Old Style"/>
          <w:i/>
          <w:sz w:val="20"/>
          <w:szCs w:val="20"/>
          <w:highlight w:val="yellow"/>
        </w:rPr>
      </w:pPr>
      <w:r w:rsidRPr="00692C8A">
        <w:rPr>
          <w:rFonts w:ascii="Bookman Old Style" w:hAnsi="Bookman Old Style"/>
          <w:i/>
          <w:sz w:val="20"/>
          <w:szCs w:val="20"/>
          <w:highlight w:val="yellow"/>
        </w:rPr>
        <w:t xml:space="preserve">Посещение </w:t>
      </w:r>
      <w:r w:rsidRPr="00692C8A">
        <w:rPr>
          <w:rFonts w:ascii="Bookman Old Style" w:hAnsi="Bookman Old Style"/>
          <w:b/>
          <w:i/>
          <w:sz w:val="20"/>
          <w:szCs w:val="20"/>
          <w:highlight w:val="yellow"/>
          <w:u w:val="single"/>
        </w:rPr>
        <w:t>некоторых</w:t>
      </w:r>
      <w:r w:rsidRPr="00692C8A">
        <w:rPr>
          <w:rFonts w:ascii="Bookman Old Style" w:hAnsi="Bookman Old Style"/>
          <w:i/>
          <w:sz w:val="20"/>
          <w:szCs w:val="20"/>
          <w:highlight w:val="yellow"/>
        </w:rPr>
        <w:t xml:space="preserve"> ВУЗов </w:t>
      </w:r>
      <w:r w:rsidRPr="00692C8A">
        <w:rPr>
          <w:rFonts w:ascii="Bookman Old Style" w:hAnsi="Bookman Old Style"/>
          <w:b/>
          <w:i/>
          <w:sz w:val="20"/>
          <w:szCs w:val="20"/>
          <w:highlight w:val="yellow"/>
          <w:u w:val="single"/>
        </w:rPr>
        <w:t>возможно только на коммерческой основе</w:t>
      </w:r>
      <w:r w:rsidRPr="00692C8A">
        <w:rPr>
          <w:rFonts w:ascii="Bookman Old Style" w:hAnsi="Bookman Old Style"/>
          <w:i/>
          <w:sz w:val="20"/>
          <w:szCs w:val="20"/>
          <w:highlight w:val="yellow"/>
        </w:rPr>
        <w:t>.</w:t>
      </w:r>
    </w:p>
    <w:p w:rsidR="001C7033" w:rsidRPr="00692C8A" w:rsidRDefault="001C7033" w:rsidP="001C7033">
      <w:pPr>
        <w:rPr>
          <w:rFonts w:ascii="Bookman Old Style" w:hAnsi="Bookman Old Style"/>
          <w:b/>
        </w:rPr>
      </w:pPr>
    </w:p>
    <w:p w:rsidR="00C07722" w:rsidRPr="00692C8A" w:rsidRDefault="00C07722">
      <w:pPr>
        <w:rPr>
          <w:rFonts w:ascii="Bookman Old Style" w:hAnsi="Bookman Old Style"/>
        </w:rPr>
      </w:pPr>
    </w:p>
    <w:p w:rsidR="008C24AB" w:rsidRPr="00692C8A" w:rsidRDefault="008C24AB" w:rsidP="008C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b/>
        </w:rPr>
      </w:pPr>
      <w:r w:rsidRPr="00692C8A">
        <w:rPr>
          <w:rFonts w:ascii="Bookman Old Style" w:hAnsi="Bookman Old Style"/>
          <w:b/>
        </w:rPr>
        <w:t>Перечень ВУЗов в Москве на выбор:</w:t>
      </w:r>
    </w:p>
    <w:p w:rsidR="008C24AB" w:rsidRPr="00692C8A" w:rsidRDefault="008C24AB" w:rsidP="008C24A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b/>
          <w:color w:val="FF0000"/>
        </w:rPr>
      </w:pPr>
      <w:r w:rsidRPr="00692C8A">
        <w:rPr>
          <w:rFonts w:ascii="Bookman Old Style" w:hAnsi="Bookman Old Style"/>
        </w:rPr>
        <w:t xml:space="preserve">Московский Государственный Технический Университет им. Баумана – </w:t>
      </w:r>
      <w:r w:rsidRPr="00692C8A">
        <w:rPr>
          <w:rFonts w:ascii="Bookman Old Style" w:hAnsi="Bookman Old Style"/>
          <w:b/>
          <w:color w:val="FF0000"/>
        </w:rPr>
        <w:t>принимают заявки только от школы</w:t>
      </w:r>
    </w:p>
    <w:p w:rsidR="008C24AB" w:rsidRPr="00692C8A" w:rsidRDefault="008C24AB" w:rsidP="008C24A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Государственный университет по землеустройству (ГУЗ)</w:t>
      </w:r>
    </w:p>
    <w:p w:rsidR="008C24AB" w:rsidRPr="00692C8A" w:rsidRDefault="008C24AB" w:rsidP="008C24A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Московский архитектурно-строительный институт (МАСИ)</w:t>
      </w:r>
    </w:p>
    <w:p w:rsidR="008C24AB" w:rsidRPr="00692C8A" w:rsidRDefault="008C24AB" w:rsidP="008C24A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lastRenderedPageBreak/>
        <w:t>Российский государственный университет нефти и газа им. И.М. Губкина (</w:t>
      </w:r>
      <w:proofErr w:type="spellStart"/>
      <w:r w:rsidRPr="00692C8A">
        <w:rPr>
          <w:rFonts w:ascii="Bookman Old Style" w:hAnsi="Bookman Old Style"/>
        </w:rPr>
        <w:t>РГУНиГ</w:t>
      </w:r>
      <w:proofErr w:type="spellEnd"/>
      <w:r w:rsidRPr="00692C8A">
        <w:rPr>
          <w:rFonts w:ascii="Bookman Old Style" w:hAnsi="Bookman Old Style"/>
        </w:rPr>
        <w:t xml:space="preserve"> им. И.М. Губкина)</w:t>
      </w:r>
    </w:p>
    <w:p w:rsidR="008C24AB" w:rsidRPr="00692C8A" w:rsidRDefault="008C24AB" w:rsidP="008C24A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 xml:space="preserve">Первый Московский государственный медицинский университет им. И.М.Сеченова (МГМУ им. И.М. Сеченова) – </w:t>
      </w:r>
      <w:r w:rsidRPr="00692C8A">
        <w:rPr>
          <w:rFonts w:ascii="Bookman Old Style" w:hAnsi="Bookman Old Style"/>
          <w:b/>
          <w:color w:val="FF0000"/>
        </w:rPr>
        <w:t xml:space="preserve">платно 6000 </w:t>
      </w:r>
      <w:proofErr w:type="spellStart"/>
      <w:r w:rsidRPr="00692C8A">
        <w:rPr>
          <w:rFonts w:ascii="Bookman Old Style" w:hAnsi="Bookman Old Style"/>
          <w:b/>
          <w:color w:val="FF0000"/>
        </w:rPr>
        <w:t>руб</w:t>
      </w:r>
      <w:proofErr w:type="spellEnd"/>
      <w:r w:rsidRPr="00692C8A">
        <w:rPr>
          <w:rFonts w:ascii="Bookman Old Style" w:hAnsi="Bookman Old Style"/>
          <w:b/>
          <w:color w:val="FF0000"/>
        </w:rPr>
        <w:t xml:space="preserve"> для группы до 20 человек</w:t>
      </w:r>
    </w:p>
    <w:p w:rsidR="008C24AB" w:rsidRPr="00692C8A" w:rsidRDefault="008C24AB" w:rsidP="008C24A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 xml:space="preserve">Московский государственный юридический университет имени О.Е. </w:t>
      </w:r>
      <w:proofErr w:type="spellStart"/>
      <w:r w:rsidRPr="00692C8A">
        <w:rPr>
          <w:rFonts w:ascii="Bookman Old Style" w:hAnsi="Bookman Old Style"/>
        </w:rPr>
        <w:t>Кутафина</w:t>
      </w:r>
      <w:proofErr w:type="spellEnd"/>
      <w:r w:rsidRPr="00692C8A">
        <w:rPr>
          <w:rFonts w:ascii="Bookman Old Style" w:hAnsi="Bookman Old Style"/>
        </w:rPr>
        <w:t xml:space="preserve"> (МГЮА) – </w:t>
      </w:r>
      <w:r w:rsidRPr="00692C8A">
        <w:rPr>
          <w:rFonts w:ascii="Bookman Old Style" w:hAnsi="Bookman Old Style"/>
          <w:b/>
        </w:rPr>
        <w:t>принимают группы бесплатно</w:t>
      </w:r>
    </w:p>
    <w:p w:rsidR="008C24AB" w:rsidRPr="00692C8A" w:rsidRDefault="008C24AB" w:rsidP="008C24A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b/>
        </w:rPr>
      </w:pPr>
      <w:r w:rsidRPr="00692C8A">
        <w:rPr>
          <w:rFonts w:ascii="Bookman Old Style" w:hAnsi="Bookman Old Style"/>
        </w:rPr>
        <w:t xml:space="preserve">Московский государственный институт международных отношений (МГИМО) – </w:t>
      </w:r>
      <w:r w:rsidRPr="00692C8A">
        <w:rPr>
          <w:rFonts w:ascii="Bookman Old Style" w:hAnsi="Bookman Old Style"/>
          <w:b/>
        </w:rPr>
        <w:t>сложно подтверждает и только письмо от школы</w:t>
      </w:r>
    </w:p>
    <w:p w:rsidR="008C24AB" w:rsidRPr="00692C8A" w:rsidRDefault="008C24AB" w:rsidP="008C24A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Дипломатическая академия МИД России</w:t>
      </w:r>
    </w:p>
    <w:p w:rsidR="008C24AB" w:rsidRPr="00692C8A" w:rsidRDefault="008C24AB" w:rsidP="008C24A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Российский университет дружбы народов – РУДН (бесплатно), но плохо подтверждает</w:t>
      </w:r>
    </w:p>
    <w:p w:rsidR="008C24AB" w:rsidRPr="00692C8A" w:rsidRDefault="008C24AB" w:rsidP="008C24A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b/>
        </w:rPr>
      </w:pPr>
      <w:r w:rsidRPr="00692C8A">
        <w:rPr>
          <w:rFonts w:ascii="Bookman Old Style" w:hAnsi="Bookman Old Style"/>
          <w:b/>
        </w:rPr>
        <w:t>Финансовый университет при Правительстве РФ – принимает группы бесплатно</w:t>
      </w:r>
    </w:p>
    <w:p w:rsidR="008C24AB" w:rsidRPr="00692C8A" w:rsidRDefault="008C24AB" w:rsidP="008C24A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b/>
          <w:color w:val="FF0000"/>
        </w:rPr>
      </w:pPr>
      <w:r w:rsidRPr="00692C8A">
        <w:rPr>
          <w:rFonts w:ascii="Bookman Old Style" w:hAnsi="Bookman Old Style"/>
        </w:rPr>
        <w:t xml:space="preserve">Национальный исследовательский университет "Высшая школа экономики" – </w:t>
      </w:r>
      <w:r w:rsidRPr="00692C8A">
        <w:rPr>
          <w:rFonts w:ascii="Bookman Old Style" w:hAnsi="Bookman Old Style"/>
          <w:b/>
          <w:color w:val="FF0000"/>
        </w:rPr>
        <w:t>принимают заявки только от школы.</w:t>
      </w:r>
    </w:p>
    <w:p w:rsidR="008C24AB" w:rsidRPr="00692C8A" w:rsidRDefault="008C24AB" w:rsidP="008C24A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Московский государственный университет геодезии и картографии</w:t>
      </w:r>
    </w:p>
    <w:p w:rsidR="008C24AB" w:rsidRPr="00692C8A" w:rsidRDefault="008C24AB" w:rsidP="008C24A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Российский государственный университет нефти и газа</w:t>
      </w:r>
    </w:p>
    <w:p w:rsidR="00F9072A" w:rsidRPr="009935A3" w:rsidRDefault="00F9072A" w:rsidP="00F9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b/>
        </w:rPr>
      </w:pPr>
      <w:r w:rsidRPr="009935A3">
        <w:rPr>
          <w:rFonts w:ascii="Bookman Old Style" w:hAnsi="Bookman Old Style"/>
          <w:b/>
        </w:rPr>
        <w:t xml:space="preserve">Высшие учебные заведения Санкт-Петербурга, проводящие </w:t>
      </w:r>
      <w:proofErr w:type="spellStart"/>
      <w:r w:rsidRPr="009935A3">
        <w:rPr>
          <w:rFonts w:ascii="Bookman Old Style" w:hAnsi="Bookman Old Style"/>
          <w:b/>
        </w:rPr>
        <w:t>профориентационные</w:t>
      </w:r>
      <w:proofErr w:type="spellEnd"/>
      <w:r w:rsidRPr="009935A3">
        <w:rPr>
          <w:rFonts w:ascii="Bookman Old Style" w:hAnsi="Bookman Old Style"/>
          <w:b/>
        </w:rPr>
        <w:t xml:space="preserve"> экскурсии:</w:t>
      </w:r>
    </w:p>
    <w:p w:rsidR="00F9072A" w:rsidRPr="00692C8A" w:rsidRDefault="00F9072A" w:rsidP="00F907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Балтийская академия туризма и предпринимательства;</w:t>
      </w:r>
    </w:p>
    <w:p w:rsidR="00F9072A" w:rsidRPr="00AF0C1F" w:rsidRDefault="00F9072A" w:rsidP="00F907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b/>
          <w:color w:val="0070C0"/>
        </w:rPr>
      </w:pPr>
      <w:r w:rsidRPr="00692C8A">
        <w:rPr>
          <w:rFonts w:ascii="Bookman Old Style" w:hAnsi="Bookman Old Style"/>
        </w:rPr>
        <w:t>Первый Санкт-Петербургский государственный медицинский университет им. академика И. П. Павлова</w:t>
      </w:r>
      <w:r>
        <w:rPr>
          <w:rFonts w:ascii="Bookman Old Style" w:hAnsi="Bookman Old Style"/>
        </w:rPr>
        <w:t xml:space="preserve"> – </w:t>
      </w:r>
      <w:r w:rsidRPr="00AF0C1F">
        <w:rPr>
          <w:rFonts w:ascii="Bookman Old Style" w:hAnsi="Bookman Old Style"/>
          <w:b/>
          <w:color w:val="0070C0"/>
        </w:rPr>
        <w:t>посещение на платной основе – 3</w:t>
      </w:r>
      <w:r>
        <w:rPr>
          <w:rFonts w:ascii="Bookman Old Style" w:hAnsi="Bookman Old Style"/>
          <w:b/>
          <w:color w:val="0070C0"/>
        </w:rPr>
        <w:t>5</w:t>
      </w:r>
      <w:r w:rsidRPr="00AF0C1F">
        <w:rPr>
          <w:rFonts w:ascii="Bookman Old Style" w:hAnsi="Bookman Old Style"/>
          <w:b/>
          <w:color w:val="0070C0"/>
        </w:rPr>
        <w:t>00 за каждые 20 чел;</w:t>
      </w:r>
    </w:p>
    <w:p w:rsidR="00F9072A" w:rsidRPr="00692C8A" w:rsidRDefault="00F9072A" w:rsidP="00F907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Российский государственный педагогический университет им. А. И. Герцена;</w:t>
      </w:r>
    </w:p>
    <w:p w:rsidR="00F9072A" w:rsidRPr="00692C8A" w:rsidRDefault="00F9072A" w:rsidP="00F907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Санкт-Петербургский государственный академический институт живописи, скульптуры и архитектуры им. И. Е. Репина (Российская академия художеств);</w:t>
      </w:r>
    </w:p>
    <w:p w:rsidR="00F9072A" w:rsidRPr="00692C8A" w:rsidRDefault="00F9072A" w:rsidP="00F907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Санкт-Петербургский государственный архитектурно-строительный университет;</w:t>
      </w:r>
    </w:p>
    <w:p w:rsidR="00F9072A" w:rsidRPr="00692C8A" w:rsidRDefault="00F9072A" w:rsidP="00F907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Санкт-Петербургский государственный горный университет;</w:t>
      </w:r>
    </w:p>
    <w:p w:rsidR="00F9072A" w:rsidRPr="00692C8A" w:rsidRDefault="00F9072A" w:rsidP="00F907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Санкт-Петербургский государственный политехнический университет;</w:t>
      </w:r>
    </w:p>
    <w:p w:rsidR="00F9072A" w:rsidRPr="00692C8A" w:rsidRDefault="00F9072A" w:rsidP="00F907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Санкт-Петербургский государственный технологический институт;</w:t>
      </w:r>
    </w:p>
    <w:p w:rsidR="00F9072A" w:rsidRPr="00692C8A" w:rsidRDefault="00F9072A" w:rsidP="00F907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Санкт-Петербургский государственный университет (СПбГУ);</w:t>
      </w:r>
    </w:p>
    <w:p w:rsidR="00F9072A" w:rsidRPr="00692C8A" w:rsidRDefault="00F9072A" w:rsidP="00F907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Санкт-Петербургский государственный университет промышленных технологий и дизайна;</w:t>
      </w:r>
    </w:p>
    <w:p w:rsidR="00F9072A" w:rsidRPr="00692C8A" w:rsidRDefault="00F9072A" w:rsidP="00F907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Санкт-Петербургский государственный университет путей сообщения;</w:t>
      </w:r>
    </w:p>
    <w:p w:rsidR="00F9072A" w:rsidRPr="00692C8A" w:rsidRDefault="00F9072A" w:rsidP="00F907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Санкт-Петербургский государственный университет телекоммуникаций им. М. А. Бонч-Бруевича</w:t>
      </w:r>
    </w:p>
    <w:p w:rsidR="00F9072A" w:rsidRPr="00692C8A" w:rsidRDefault="00F9072A" w:rsidP="00F907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Санкт-Петербургский государственный экономический университет;</w:t>
      </w:r>
    </w:p>
    <w:p w:rsidR="00F9072A" w:rsidRPr="00692C8A" w:rsidRDefault="00F9072A" w:rsidP="00F907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Санкт-Петербургский государственный электротехнический университет (ЛЭТИ);</w:t>
      </w:r>
    </w:p>
    <w:p w:rsidR="00F9072A" w:rsidRPr="00AF0C1F" w:rsidRDefault="00F9072A" w:rsidP="00F907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color w:val="0070C0"/>
        </w:rPr>
      </w:pPr>
      <w:r w:rsidRPr="00692C8A">
        <w:rPr>
          <w:rFonts w:ascii="Bookman Old Style" w:hAnsi="Bookman Old Style"/>
        </w:rPr>
        <w:t>Санкт-Петербургский национальный исследовательский университет информационных технологий, механики и оптики (ИТМО)</w:t>
      </w:r>
      <w:r w:rsidRPr="00AF0C1F">
        <w:rPr>
          <w:rFonts w:ascii="Bookman Old Style" w:hAnsi="Bookman Old Style"/>
          <w:b/>
          <w:color w:val="0070C0"/>
        </w:rPr>
        <w:t xml:space="preserve">– редко подтверждает </w:t>
      </w:r>
      <w:r>
        <w:rPr>
          <w:rFonts w:ascii="Bookman Old Style" w:hAnsi="Bookman Old Style"/>
          <w:b/>
          <w:color w:val="0070C0"/>
        </w:rPr>
        <w:t>посещение</w:t>
      </w:r>
      <w:r w:rsidRPr="00AF0C1F">
        <w:rPr>
          <w:rFonts w:ascii="Bookman Old Style" w:hAnsi="Bookman Old Style"/>
          <w:b/>
          <w:color w:val="0070C0"/>
        </w:rPr>
        <w:t>, только для классов с техническим уклоном</w:t>
      </w:r>
      <w:r w:rsidRPr="00AF0C1F">
        <w:rPr>
          <w:rFonts w:ascii="Bookman Old Style" w:hAnsi="Bookman Old Style"/>
          <w:color w:val="0070C0"/>
        </w:rPr>
        <w:t>;</w:t>
      </w:r>
    </w:p>
    <w:p w:rsidR="00F9072A" w:rsidRPr="00692C8A" w:rsidRDefault="00F9072A" w:rsidP="00F907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>Санкт-Петербургская Юридическая академия;</w:t>
      </w:r>
    </w:p>
    <w:p w:rsidR="00F9072A" w:rsidRPr="00692C8A" w:rsidRDefault="00F9072A" w:rsidP="00F9072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  <w:r w:rsidRPr="00692C8A">
        <w:rPr>
          <w:rFonts w:ascii="Bookman Old Style" w:hAnsi="Bookman Old Style"/>
        </w:rPr>
        <w:t xml:space="preserve">Северо-Западный Институт управления (филиал </w:t>
      </w:r>
      <w:proofErr w:type="spellStart"/>
      <w:r w:rsidRPr="00692C8A">
        <w:rPr>
          <w:rFonts w:ascii="Bookman Old Style" w:hAnsi="Bookman Old Style"/>
        </w:rPr>
        <w:t>РАНХиГС</w:t>
      </w:r>
      <w:proofErr w:type="spellEnd"/>
      <w:r w:rsidRPr="00692C8A">
        <w:rPr>
          <w:rFonts w:ascii="Bookman Old Style" w:hAnsi="Bookman Old Style"/>
        </w:rPr>
        <w:t>).</w:t>
      </w:r>
    </w:p>
    <w:p w:rsidR="00C07722" w:rsidRPr="00692C8A" w:rsidRDefault="00C07722" w:rsidP="00C0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</w:rPr>
      </w:pPr>
    </w:p>
    <w:p w:rsidR="00C07722" w:rsidRDefault="00C07722">
      <w:pPr>
        <w:rPr>
          <w:rFonts w:ascii="Bookman Old Style" w:hAnsi="Bookman Old Style"/>
        </w:rPr>
      </w:pPr>
    </w:p>
    <w:p w:rsidR="002835DA" w:rsidRDefault="002835DA">
      <w:pPr>
        <w:rPr>
          <w:rFonts w:ascii="Bookman Old Style" w:hAnsi="Bookman Old Style"/>
          <w:b/>
        </w:rPr>
      </w:pPr>
    </w:p>
    <w:p w:rsidR="002835DA" w:rsidRDefault="002835DA">
      <w:pPr>
        <w:rPr>
          <w:rFonts w:ascii="Bookman Old Style" w:hAnsi="Bookman Old Style"/>
          <w:b/>
        </w:rPr>
      </w:pPr>
    </w:p>
    <w:p w:rsidR="002835DA" w:rsidRDefault="002835DA">
      <w:pPr>
        <w:rPr>
          <w:rFonts w:ascii="Bookman Old Style" w:hAnsi="Bookman Old Style"/>
          <w:b/>
        </w:rPr>
      </w:pPr>
    </w:p>
    <w:p w:rsidR="002835DA" w:rsidRDefault="002835DA">
      <w:pPr>
        <w:rPr>
          <w:rFonts w:ascii="Bookman Old Style" w:hAnsi="Bookman Old Style"/>
          <w:b/>
        </w:rPr>
      </w:pPr>
    </w:p>
    <w:p w:rsidR="002835DA" w:rsidRDefault="002835DA">
      <w:pPr>
        <w:rPr>
          <w:rFonts w:ascii="Bookman Old Style" w:hAnsi="Bookman Old Style"/>
          <w:b/>
        </w:rPr>
      </w:pPr>
    </w:p>
    <w:p w:rsidR="002835DA" w:rsidRDefault="002835DA">
      <w:pPr>
        <w:rPr>
          <w:rFonts w:ascii="Bookman Old Style" w:hAnsi="Bookman Old Style"/>
          <w:b/>
        </w:rPr>
      </w:pPr>
    </w:p>
    <w:p w:rsidR="002835DA" w:rsidRDefault="002835DA">
      <w:pPr>
        <w:rPr>
          <w:rFonts w:ascii="Bookman Old Style" w:hAnsi="Bookman Old Style"/>
          <w:b/>
        </w:rPr>
      </w:pPr>
    </w:p>
    <w:p w:rsidR="002835DA" w:rsidRDefault="002835DA">
      <w:pPr>
        <w:rPr>
          <w:rFonts w:ascii="Bookman Old Style" w:hAnsi="Bookman Old Style"/>
          <w:b/>
        </w:rPr>
      </w:pPr>
    </w:p>
    <w:p w:rsidR="002835DA" w:rsidRDefault="002835DA">
      <w:pPr>
        <w:rPr>
          <w:rFonts w:ascii="Bookman Old Style" w:hAnsi="Bookman Old Style"/>
          <w:b/>
        </w:rPr>
      </w:pPr>
    </w:p>
    <w:p w:rsidR="002835DA" w:rsidRDefault="002835DA">
      <w:pPr>
        <w:rPr>
          <w:rFonts w:ascii="Bookman Old Style" w:hAnsi="Bookman Old Style"/>
          <w:b/>
        </w:rPr>
      </w:pPr>
    </w:p>
    <w:p w:rsidR="002835DA" w:rsidRDefault="002835DA">
      <w:pPr>
        <w:rPr>
          <w:rFonts w:ascii="Bookman Old Style" w:hAnsi="Bookman Old Style"/>
          <w:b/>
        </w:rPr>
      </w:pPr>
    </w:p>
    <w:p w:rsidR="002835DA" w:rsidRDefault="002835DA">
      <w:pPr>
        <w:rPr>
          <w:rFonts w:ascii="Bookman Old Style" w:hAnsi="Bookman Old Style"/>
          <w:b/>
        </w:rPr>
      </w:pPr>
    </w:p>
    <w:p w:rsidR="002835DA" w:rsidRDefault="002835DA">
      <w:pPr>
        <w:rPr>
          <w:rFonts w:ascii="Bookman Old Style" w:hAnsi="Bookman Old Style"/>
          <w:b/>
        </w:rPr>
      </w:pPr>
    </w:p>
    <w:p w:rsidR="002835DA" w:rsidRDefault="002835DA">
      <w:pPr>
        <w:rPr>
          <w:rFonts w:ascii="Bookman Old Style" w:hAnsi="Bookman Old Style"/>
          <w:b/>
        </w:rPr>
      </w:pPr>
    </w:p>
    <w:p w:rsidR="002835DA" w:rsidRDefault="002835DA">
      <w:pPr>
        <w:rPr>
          <w:rFonts w:ascii="Bookman Old Style" w:hAnsi="Bookman Old Style"/>
          <w:b/>
        </w:rPr>
      </w:pPr>
    </w:p>
    <w:p w:rsidR="00194917" w:rsidRPr="00194917" w:rsidRDefault="0019491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ОПИСАНИЕ ОТЕЛЕЙ</w:t>
      </w:r>
    </w:p>
    <w:p w:rsidR="00194917" w:rsidRDefault="00194917">
      <w:pPr>
        <w:rPr>
          <w:rFonts w:ascii="Bookman Old Style" w:hAnsi="Bookman Old Style"/>
        </w:rPr>
      </w:pPr>
    </w:p>
    <w:p w:rsidR="00194917" w:rsidRDefault="00194917">
      <w:pPr>
        <w:rPr>
          <w:rFonts w:ascii="Bookman Old Style" w:hAnsi="Bookman Old Style"/>
          <w:b/>
        </w:rPr>
      </w:pPr>
      <w:r w:rsidRPr="00194917">
        <w:rPr>
          <w:rFonts w:ascii="Bookman Old Style" w:hAnsi="Bookman Old Style"/>
          <w:b/>
        </w:rPr>
        <w:t>ВАЛС</w:t>
      </w:r>
      <w:r w:rsidR="00885D6A">
        <w:rPr>
          <w:rFonts w:ascii="Bookman Old Style" w:hAnsi="Bookman Old Style"/>
          <w:b/>
        </w:rPr>
        <w:t xml:space="preserve"> 2*</w:t>
      </w:r>
      <w:r w:rsidRPr="00194917">
        <w:rPr>
          <w:rFonts w:ascii="Bookman Old Style" w:hAnsi="Bookman Old Style"/>
          <w:b/>
        </w:rPr>
        <w:t>, Москва</w:t>
      </w:r>
    </w:p>
    <w:p w:rsidR="00EE4C3B" w:rsidRPr="00EE4C3B" w:rsidRDefault="00EE4C3B">
      <w:pPr>
        <w:rPr>
          <w:rFonts w:ascii="Bookman Old Style" w:hAnsi="Bookman Old Style"/>
          <w:b/>
        </w:rPr>
      </w:pPr>
      <w:r w:rsidRPr="00EE4C3B">
        <w:rPr>
          <w:rStyle w:val="a6"/>
          <w:rFonts w:ascii="Bookman Old Style" w:hAnsi="Bookman Old Style" w:cs="Arial"/>
          <w:i w:val="0"/>
          <w:color w:val="000000"/>
          <w:bdr w:val="none" w:sz="0" w:space="0" w:color="auto" w:frame="1"/>
          <w:shd w:val="clear" w:color="auto" w:fill="FFFFFF"/>
        </w:rPr>
        <w:t xml:space="preserve">Гостиница расположена в пешей доступности от станций метро Павелецкая (Павелецкий вокзал) и Серпуховская. Красная площадь находится всего в 5 минутах езды на метро. Рядом находятся Третьяковская галерея, </w:t>
      </w:r>
      <w:proofErr w:type="gramStart"/>
      <w:r w:rsidRPr="00EE4C3B">
        <w:rPr>
          <w:rStyle w:val="a6"/>
          <w:rFonts w:ascii="Bookman Old Style" w:hAnsi="Bookman Old Style" w:cs="Arial"/>
          <w:i w:val="0"/>
          <w:color w:val="000000"/>
          <w:bdr w:val="none" w:sz="0" w:space="0" w:color="auto" w:frame="1"/>
          <w:shd w:val="clear" w:color="auto" w:fill="FFFFFF"/>
        </w:rPr>
        <w:t>Свято-Данилов</w:t>
      </w:r>
      <w:proofErr w:type="gramEnd"/>
      <w:r w:rsidRPr="00EE4C3B">
        <w:rPr>
          <w:rStyle w:val="a6"/>
          <w:rFonts w:ascii="Bookman Old Style" w:hAnsi="Bookman Old Style" w:cs="Arial"/>
          <w:i w:val="0"/>
          <w:color w:val="000000"/>
          <w:bdr w:val="none" w:sz="0" w:space="0" w:color="auto" w:frame="1"/>
          <w:shd w:val="clear" w:color="auto" w:fill="FFFFFF"/>
        </w:rPr>
        <w:t xml:space="preserve"> монастырь (резиденция Патриарха) и другие достопримечательности города, а также множество кафе, ресторанов и магазинов. Интерьер нашей гостиницы выполнен в теплых тонах, что создает уютную атмосферу, а оборудование соответствует всем современным требованиям</w:t>
      </w:r>
    </w:p>
    <w:p w:rsidR="00194917" w:rsidRPr="00EE4C3B" w:rsidRDefault="00DF24ED" w:rsidP="00DF24ED">
      <w:pPr>
        <w:rPr>
          <w:rFonts w:ascii="Bookman Old Style" w:hAnsi="Bookman Old Style"/>
        </w:rPr>
      </w:pPr>
      <w:r w:rsidRPr="00EE4C3B">
        <w:rPr>
          <w:rFonts w:ascii="Bookman Old Style" w:hAnsi="Bookman Old Style"/>
        </w:rPr>
        <w:t>Завтрак  - швед стол</w:t>
      </w:r>
    </w:p>
    <w:p w:rsidR="00DF24ED" w:rsidRDefault="00DF24ED" w:rsidP="00DF24ED">
      <w:pPr>
        <w:rPr>
          <w:rFonts w:ascii="Bookman Old Style" w:hAnsi="Bookman Old Style"/>
        </w:rPr>
      </w:pPr>
      <w:r w:rsidRPr="00EE4C3B">
        <w:rPr>
          <w:rFonts w:ascii="Bookman Old Style" w:hAnsi="Bookman Old Style"/>
        </w:rPr>
        <w:t xml:space="preserve">размещение в блоках (3+2) </w:t>
      </w:r>
      <w:r w:rsidR="009223D4">
        <w:rPr>
          <w:rFonts w:ascii="Bookman Old Style" w:hAnsi="Bookman Old Style"/>
        </w:rPr>
        <w:t>–</w:t>
      </w:r>
      <w:r w:rsidRPr="00EE4C3B">
        <w:rPr>
          <w:rFonts w:ascii="Bookman Old Style" w:hAnsi="Bookman Old Style"/>
        </w:rPr>
        <w:t xml:space="preserve"> </w:t>
      </w:r>
      <w:r w:rsidR="009223D4">
        <w:rPr>
          <w:rFonts w:ascii="Bookman Old Style" w:hAnsi="Bookman Old Style"/>
        </w:rPr>
        <w:t xml:space="preserve">телевизор, городской телефон, чайник, холодильник, </w:t>
      </w:r>
      <w:proofErr w:type="spellStart"/>
      <w:r w:rsidR="009223D4">
        <w:rPr>
          <w:rFonts w:ascii="Bookman Old Style" w:hAnsi="Bookman Old Style"/>
          <w:lang w:val="en-US"/>
        </w:rPr>
        <w:t>wi</w:t>
      </w:r>
      <w:proofErr w:type="spellEnd"/>
      <w:r w:rsidR="009223D4" w:rsidRPr="009223D4">
        <w:rPr>
          <w:rFonts w:ascii="Bookman Old Style" w:hAnsi="Bookman Old Style"/>
        </w:rPr>
        <w:t>-</w:t>
      </w:r>
      <w:proofErr w:type="spellStart"/>
      <w:r w:rsidR="009223D4">
        <w:rPr>
          <w:rFonts w:ascii="Bookman Old Style" w:hAnsi="Bookman Old Style"/>
          <w:lang w:val="en-US"/>
        </w:rPr>
        <w:t>fi</w:t>
      </w:r>
      <w:proofErr w:type="spellEnd"/>
      <w:r w:rsidR="009223D4">
        <w:rPr>
          <w:rFonts w:ascii="Bookman Old Style" w:hAnsi="Bookman Old Style"/>
        </w:rPr>
        <w:t xml:space="preserve">, полотенца, </w:t>
      </w:r>
      <w:r w:rsidRPr="00EE4C3B">
        <w:rPr>
          <w:rFonts w:ascii="Bookman Old Style" w:hAnsi="Bookman Old Style"/>
        </w:rPr>
        <w:t>удобства на блок</w:t>
      </w:r>
      <w:r w:rsidR="009223D4">
        <w:rPr>
          <w:rFonts w:ascii="Bookman Old Style" w:hAnsi="Bookman Old Style"/>
        </w:rPr>
        <w:t>.</w:t>
      </w:r>
    </w:p>
    <w:p w:rsidR="002835DA" w:rsidRDefault="002835DA" w:rsidP="00DF24ED">
      <w:pPr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2111350" cy="1407298"/>
            <wp:effectExtent l="19050" t="0" r="3200" b="0"/>
            <wp:docPr id="1" name="Рисунок 1" descr="http://hotelwals.ru/wp-content/uploads/IMG_29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telwals.ru/wp-content/uploads/IMG_29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844" cy="140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11375" cy="1407583"/>
            <wp:effectExtent l="19050" t="0" r="3175" b="0"/>
            <wp:docPr id="4" name="Рисунок 4" descr="https://hotelwals.ru/wp-content/uploads/IMG_29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otelwals.ru/wp-content/uploads/IMG_29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40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13D" w:rsidRDefault="00B4713D" w:rsidP="00DF24ED">
      <w:pPr>
        <w:rPr>
          <w:rFonts w:ascii="Bookman Old Style" w:hAnsi="Bookman Old Style"/>
        </w:rPr>
      </w:pPr>
    </w:p>
    <w:p w:rsidR="00B4713D" w:rsidRDefault="00B4713D" w:rsidP="00DF24ED">
      <w:pPr>
        <w:rPr>
          <w:rFonts w:ascii="Bookman Old Style" w:hAnsi="Bookman Old Style"/>
          <w:b/>
        </w:rPr>
      </w:pPr>
    </w:p>
    <w:p w:rsidR="00B4713D" w:rsidRDefault="00B4713D" w:rsidP="00DF24ED">
      <w:pPr>
        <w:rPr>
          <w:rFonts w:ascii="Bookman Old Style" w:hAnsi="Bookman Old Style"/>
          <w:b/>
        </w:rPr>
      </w:pPr>
      <w:r w:rsidRPr="00B4713D">
        <w:rPr>
          <w:rFonts w:ascii="Bookman Old Style" w:hAnsi="Bookman Old Style"/>
          <w:b/>
        </w:rPr>
        <w:t>Белое дерево</w:t>
      </w:r>
      <w:r>
        <w:rPr>
          <w:rFonts w:ascii="Bookman Old Style" w:hAnsi="Bookman Old Style"/>
          <w:b/>
        </w:rPr>
        <w:t xml:space="preserve"> 3*</w:t>
      </w:r>
      <w:r w:rsidRPr="00B4713D">
        <w:rPr>
          <w:rFonts w:ascii="Bookman Old Style" w:hAnsi="Bookman Old Style"/>
          <w:b/>
        </w:rPr>
        <w:t>, Санкт-Петербург</w:t>
      </w:r>
    </w:p>
    <w:p w:rsidR="00B4713D" w:rsidRPr="00B4713D" w:rsidRDefault="00B4713D" w:rsidP="00DF24ED">
      <w:pPr>
        <w:rPr>
          <w:rFonts w:ascii="Bookman Old Style" w:hAnsi="Bookman Old Style"/>
          <w:b/>
        </w:rPr>
      </w:pPr>
    </w:p>
    <w:p w:rsidR="00C230AD" w:rsidRPr="006F053E" w:rsidRDefault="00C230AD" w:rsidP="009223D4">
      <w:pPr>
        <w:shd w:val="clear" w:color="auto" w:fill="FFFFFF"/>
        <w:rPr>
          <w:rFonts w:ascii="Bookman Old Style" w:hAnsi="Bookman Old Style" w:cs="Arial"/>
          <w:color w:val="2B3445"/>
          <w:shd w:val="clear" w:color="auto" w:fill="FFFFFF"/>
        </w:rPr>
      </w:pPr>
      <w:r w:rsidRPr="006F053E">
        <w:rPr>
          <w:rFonts w:ascii="Bookman Old Style" w:hAnsi="Bookman Old Style" w:cs="Arial"/>
          <w:color w:val="4A4A4A"/>
          <w:shd w:val="clear" w:color="auto" w:fill="FFFFFF"/>
        </w:rPr>
        <w:t>Отель расположен по адресу ул. Демьяна Бедного, 3. До станций метро «Гражданский Проспект», «Академическая» и "Озерки" 10 минут езды. Удобный съезд/выезд на КАД в 3 минутах от отеля</w:t>
      </w:r>
      <w:proofErr w:type="gramStart"/>
      <w:r w:rsidRPr="006F053E">
        <w:rPr>
          <w:rFonts w:ascii="Bookman Old Style" w:hAnsi="Bookman Old Style" w:cs="Arial"/>
          <w:color w:val="4A4A4A"/>
          <w:shd w:val="clear" w:color="auto" w:fill="FFFFFF"/>
        </w:rPr>
        <w:t xml:space="preserve"> .</w:t>
      </w:r>
      <w:proofErr w:type="gramEnd"/>
      <w:r w:rsidR="00B4713D" w:rsidRPr="006F053E">
        <w:rPr>
          <w:rFonts w:ascii="Bookman Old Style" w:hAnsi="Bookman Old Style" w:cs="Arial"/>
          <w:color w:val="2B3445"/>
          <w:shd w:val="clear" w:color="auto" w:fill="FFFFFF"/>
        </w:rPr>
        <w:t xml:space="preserve">В пешей доступности от отеля находятся спортивные и </w:t>
      </w:r>
      <w:proofErr w:type="spellStart"/>
      <w:r w:rsidR="00B4713D" w:rsidRPr="006F053E">
        <w:rPr>
          <w:rFonts w:ascii="Bookman Old Style" w:hAnsi="Bookman Old Style" w:cs="Arial"/>
          <w:color w:val="2B3445"/>
          <w:shd w:val="clear" w:color="auto" w:fill="FFFFFF"/>
        </w:rPr>
        <w:t>бизнес-центры</w:t>
      </w:r>
      <w:proofErr w:type="spellEnd"/>
      <w:r w:rsidR="00B4713D" w:rsidRPr="006F053E">
        <w:rPr>
          <w:rFonts w:ascii="Bookman Old Style" w:hAnsi="Bookman Old Style" w:cs="Arial"/>
          <w:color w:val="2B3445"/>
          <w:shd w:val="clear" w:color="auto" w:fill="FFFFFF"/>
        </w:rPr>
        <w:t>, крупные супермаркеты, торговый центр Родео Драйв, аквапарк</w:t>
      </w:r>
      <w:r w:rsidRPr="006F053E">
        <w:rPr>
          <w:rFonts w:ascii="Bookman Old Style" w:hAnsi="Bookman Old Style" w:cs="Arial"/>
          <w:color w:val="2B3445"/>
          <w:shd w:val="clear" w:color="auto" w:fill="FFFFFF"/>
        </w:rPr>
        <w:t>.</w:t>
      </w:r>
    </w:p>
    <w:p w:rsidR="00C230AD" w:rsidRPr="006F053E" w:rsidRDefault="00B4713D" w:rsidP="009223D4">
      <w:pPr>
        <w:pStyle w:val="6"/>
        <w:shd w:val="clear" w:color="auto" w:fill="FFFFFF"/>
        <w:spacing w:before="0" w:beforeAutospacing="0" w:after="0" w:afterAutospacing="0"/>
        <w:rPr>
          <w:rFonts w:ascii="Bookman Old Style" w:hAnsi="Bookman Old Style" w:cs="Arial"/>
          <w:sz w:val="20"/>
          <w:szCs w:val="20"/>
        </w:rPr>
      </w:pPr>
      <w:r w:rsidRPr="00B4713D">
        <w:rPr>
          <w:rFonts w:ascii="Bookman Old Style" w:hAnsi="Bookman Old Style" w:cs="Arial"/>
          <w:color w:val="2B3445"/>
          <w:sz w:val="20"/>
          <w:szCs w:val="20"/>
        </w:rPr>
        <w:t xml:space="preserve"> </w:t>
      </w:r>
      <w:r w:rsidR="00C230AD" w:rsidRPr="006F053E">
        <w:rPr>
          <w:rFonts w:ascii="Bookman Old Style" w:hAnsi="Bookman Old Style" w:cs="Arial"/>
          <w:sz w:val="20"/>
          <w:szCs w:val="20"/>
        </w:rPr>
        <w:t>Стандартный номер</w:t>
      </w:r>
    </w:p>
    <w:p w:rsidR="00C230AD" w:rsidRDefault="00C230AD" w:rsidP="009223D4">
      <w:pPr>
        <w:shd w:val="clear" w:color="auto" w:fill="FFFFFF"/>
        <w:rPr>
          <w:rFonts w:ascii="Bookman Old Style" w:hAnsi="Bookman Old Style" w:cs="Arial"/>
          <w:color w:val="4A4A4A"/>
        </w:rPr>
      </w:pPr>
      <w:r w:rsidRPr="00C230AD">
        <w:rPr>
          <w:rFonts w:ascii="Bookman Old Style" w:hAnsi="Bookman Old Style" w:cs="Arial"/>
          <w:color w:val="4A4A4A"/>
        </w:rPr>
        <w:t xml:space="preserve">Площадь номера 18 </w:t>
      </w:r>
      <w:proofErr w:type="spellStart"/>
      <w:r w:rsidRPr="00C230AD">
        <w:rPr>
          <w:rFonts w:ascii="Bookman Old Style" w:hAnsi="Bookman Old Style" w:cs="Arial"/>
          <w:color w:val="4A4A4A"/>
        </w:rPr>
        <w:t>кв</w:t>
      </w:r>
      <w:proofErr w:type="spellEnd"/>
      <w:r w:rsidRPr="00C230AD">
        <w:rPr>
          <w:rFonts w:ascii="Bookman Old Style" w:hAnsi="Bookman Old Style" w:cs="Arial"/>
          <w:color w:val="4A4A4A"/>
        </w:rPr>
        <w:t xml:space="preserve"> метров. В номере телевизор,</w:t>
      </w:r>
      <w:r w:rsidR="009223D4">
        <w:rPr>
          <w:rFonts w:ascii="Bookman Old Style" w:hAnsi="Bookman Old Style" w:cs="Arial"/>
          <w:color w:val="4A4A4A"/>
        </w:rPr>
        <w:t xml:space="preserve"> </w:t>
      </w:r>
      <w:proofErr w:type="spellStart"/>
      <w:r w:rsidRPr="00C230AD">
        <w:rPr>
          <w:rFonts w:ascii="Bookman Old Style" w:hAnsi="Bookman Old Style" w:cs="Arial"/>
          <w:color w:val="4A4A4A"/>
        </w:rPr>
        <w:t>wi-fi</w:t>
      </w:r>
      <w:proofErr w:type="spellEnd"/>
      <w:r w:rsidRPr="00C230AD">
        <w:rPr>
          <w:rFonts w:ascii="Bookman Old Style" w:hAnsi="Bookman Old Style" w:cs="Arial"/>
          <w:color w:val="4A4A4A"/>
        </w:rPr>
        <w:t>, косметические принадлежности, банные полотенца,</w:t>
      </w:r>
      <w:r w:rsidR="009223D4">
        <w:rPr>
          <w:rFonts w:ascii="Bookman Old Style" w:hAnsi="Bookman Old Style" w:cs="Arial"/>
          <w:color w:val="4A4A4A"/>
        </w:rPr>
        <w:t xml:space="preserve"> </w:t>
      </w:r>
      <w:r w:rsidRPr="00C230AD">
        <w:rPr>
          <w:rFonts w:ascii="Bookman Old Style" w:hAnsi="Bookman Old Style" w:cs="Arial"/>
          <w:color w:val="4A4A4A"/>
        </w:rPr>
        <w:t xml:space="preserve">фен, мини холодильник, система </w:t>
      </w:r>
      <w:proofErr w:type="spellStart"/>
      <w:proofErr w:type="gramStart"/>
      <w:r w:rsidRPr="00C230AD">
        <w:rPr>
          <w:rFonts w:ascii="Bookman Old Style" w:hAnsi="Bookman Old Style" w:cs="Arial"/>
          <w:color w:val="4A4A4A"/>
        </w:rPr>
        <w:t>климат-контроля</w:t>
      </w:r>
      <w:proofErr w:type="spellEnd"/>
      <w:proofErr w:type="gramEnd"/>
      <w:r w:rsidRPr="00C230AD">
        <w:rPr>
          <w:rFonts w:ascii="Bookman Old Style" w:hAnsi="Bookman Old Style" w:cs="Arial"/>
          <w:color w:val="4A4A4A"/>
        </w:rPr>
        <w:t>.</w:t>
      </w:r>
    </w:p>
    <w:p w:rsidR="00541053" w:rsidRPr="00C230AD" w:rsidRDefault="00541053" w:rsidP="009223D4">
      <w:pPr>
        <w:shd w:val="clear" w:color="auto" w:fill="FFFFFF"/>
        <w:rPr>
          <w:rFonts w:ascii="Bookman Old Style" w:hAnsi="Bookman Old Style" w:cs="Arial"/>
          <w:color w:val="4A4A4A"/>
        </w:rPr>
      </w:pPr>
    </w:p>
    <w:p w:rsidR="00B4713D" w:rsidRDefault="00541053" w:rsidP="009223D4">
      <w:pPr>
        <w:shd w:val="clear" w:color="auto" w:fill="FFFFFF"/>
        <w:rPr>
          <w:rFonts w:ascii="Bookman Old Style" w:hAnsi="Bookman Old Style" w:cs="Arial"/>
          <w:color w:val="2B3445"/>
        </w:rPr>
      </w:pPr>
      <w:r>
        <w:rPr>
          <w:noProof/>
        </w:rPr>
        <w:drawing>
          <wp:inline distT="0" distB="0" distL="0" distR="0">
            <wp:extent cx="2007814" cy="1339850"/>
            <wp:effectExtent l="19050" t="0" r="0" b="0"/>
            <wp:docPr id="13" name="Рисунок 13" descr="https://img.tarispb.ru/images/hotels/1120/313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.tarispb.ru/images/hotels/1120/3135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01" cy="134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053">
        <w:t xml:space="preserve"> </w:t>
      </w:r>
      <w:r>
        <w:rPr>
          <w:noProof/>
        </w:rPr>
        <w:drawing>
          <wp:inline distT="0" distB="0" distL="0" distR="0">
            <wp:extent cx="2025650" cy="1351752"/>
            <wp:effectExtent l="19050" t="0" r="0" b="0"/>
            <wp:docPr id="16" name="Рисунок 16" descr="https://img.tarispb.ru/images/hotels/1120/3135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.tarispb.ru/images/hotels/1120/3135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923" cy="13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053" w:rsidRPr="006F053E" w:rsidRDefault="00541053" w:rsidP="009223D4">
      <w:pPr>
        <w:shd w:val="clear" w:color="auto" w:fill="FFFFFF"/>
        <w:rPr>
          <w:rFonts w:ascii="Bookman Old Style" w:hAnsi="Bookman Old Style" w:cs="Arial"/>
          <w:color w:val="2B3445"/>
        </w:rPr>
      </w:pPr>
    </w:p>
    <w:p w:rsidR="00927B42" w:rsidRPr="00927B42" w:rsidRDefault="00927B42" w:rsidP="00927B42">
      <w:pPr>
        <w:rPr>
          <w:rFonts w:ascii="Bookman Old Style" w:hAnsi="Bookman Old Style"/>
          <w:b/>
        </w:rPr>
      </w:pPr>
      <w:r w:rsidRPr="00927B42">
        <w:rPr>
          <w:rFonts w:ascii="Bookman Old Style" w:hAnsi="Bookman Old Style" w:cs="Arial"/>
          <w:b/>
          <w:color w:val="2B3445"/>
        </w:rPr>
        <w:t xml:space="preserve">Россия 3*, </w:t>
      </w:r>
      <w:r w:rsidRPr="00927B42">
        <w:rPr>
          <w:rFonts w:ascii="Bookman Old Style" w:hAnsi="Bookman Old Style"/>
          <w:b/>
        </w:rPr>
        <w:t>Санкт-Петербург</w:t>
      </w:r>
    </w:p>
    <w:p w:rsidR="00B4713D" w:rsidRPr="0017225E" w:rsidRDefault="00927B42" w:rsidP="00B4713D">
      <w:pPr>
        <w:shd w:val="clear" w:color="auto" w:fill="FFFFFF"/>
        <w:spacing w:after="100" w:afterAutospacing="1"/>
        <w:rPr>
          <w:rFonts w:ascii="Bookman Old Style" w:hAnsi="Bookman Old Style" w:cs="Arial"/>
          <w:color w:val="4A4A4A"/>
          <w:shd w:val="clear" w:color="auto" w:fill="FFFFFF"/>
        </w:rPr>
      </w:pPr>
      <w:r w:rsidRPr="0017225E">
        <w:rPr>
          <w:rFonts w:ascii="Bookman Old Style" w:hAnsi="Bookman Old Style" w:cs="Arial"/>
          <w:color w:val="4A4A4A"/>
          <w:shd w:val="clear" w:color="auto" w:fill="FFFFFF"/>
        </w:rPr>
        <w:t>Гостиница «Россия» находится в южной части города, на одной из главных магистралей Санкт-Петербурга – Московском проспекте. Гостиница расположена напротив живописного Московского Парка Победы, недалеко от спортивно-концертного комплекса «Петербургский», в десяти минутах ходьбы от станции метро «Парк Победы», что позволяет удобно и быстро (за 15-20 минут) добраться до центра города.</w:t>
      </w:r>
      <w:r w:rsidRPr="0017225E">
        <w:rPr>
          <w:rFonts w:ascii="Bookman Old Style" w:hAnsi="Bookman Old Style" w:cs="Arial"/>
          <w:color w:val="4A4A4A"/>
        </w:rPr>
        <w:br/>
      </w:r>
      <w:r w:rsidRPr="0017225E">
        <w:rPr>
          <w:rFonts w:ascii="Bookman Old Style" w:hAnsi="Bookman Old Style" w:cs="Arial"/>
          <w:color w:val="4A4A4A"/>
          <w:shd w:val="clear" w:color="auto" w:fill="FFFFFF"/>
        </w:rPr>
        <w:t xml:space="preserve">Двухместные номера со всеми удобствами. Общая площадь номера - 18 m2. </w:t>
      </w:r>
      <w:proofErr w:type="gramStart"/>
      <w:r w:rsidRPr="0017225E">
        <w:rPr>
          <w:rFonts w:ascii="Bookman Old Style" w:hAnsi="Bookman Old Style" w:cs="Arial"/>
          <w:color w:val="4A4A4A"/>
          <w:shd w:val="clear" w:color="auto" w:fill="FFFFFF"/>
        </w:rPr>
        <w:t>В каждом номере – новая современная мебель: раздельные кровати, шкаф, тумбочки, стол, стулья, ЖК - телевизор, телефон, холодильник, сейф.</w:t>
      </w:r>
      <w:proofErr w:type="gramEnd"/>
      <w:r w:rsidRPr="0017225E">
        <w:rPr>
          <w:rFonts w:ascii="Bookman Old Style" w:hAnsi="Bookman Old Style" w:cs="Arial"/>
          <w:color w:val="4A4A4A"/>
          <w:shd w:val="clear" w:color="auto" w:fill="FFFFFF"/>
        </w:rPr>
        <w:t xml:space="preserve"> Ванная комната оборудована душевой кабиной с новой современной сантехникой, феном и принадлежностями для </w:t>
      </w:r>
      <w:proofErr w:type="spellStart"/>
      <w:r w:rsidRPr="0017225E">
        <w:rPr>
          <w:rFonts w:ascii="Bookman Old Style" w:hAnsi="Bookman Old Style" w:cs="Arial"/>
          <w:color w:val="4A4A4A"/>
          <w:shd w:val="clear" w:color="auto" w:fill="FFFFFF"/>
        </w:rPr>
        <w:t>ванной</w:t>
      </w:r>
      <w:proofErr w:type="gramStart"/>
      <w:r w:rsidRPr="0017225E">
        <w:rPr>
          <w:rFonts w:ascii="Bookman Old Style" w:hAnsi="Bookman Old Style" w:cs="Arial"/>
          <w:color w:val="4A4A4A"/>
          <w:shd w:val="clear" w:color="auto" w:fill="FFFFFF"/>
        </w:rPr>
        <w:t>.а</w:t>
      </w:r>
      <w:proofErr w:type="spellEnd"/>
      <w:proofErr w:type="gramEnd"/>
      <w:r w:rsidRPr="0017225E">
        <w:rPr>
          <w:rFonts w:ascii="Bookman Old Style" w:hAnsi="Bookman Old Style" w:cs="Arial"/>
          <w:color w:val="4A4A4A"/>
          <w:shd w:val="clear" w:color="auto" w:fill="FFFFFF"/>
        </w:rPr>
        <w:t xml:space="preserve"> занимает десятиэтажное здание, построенное в 1962 году и реконструированное в 2001-2003 годах.</w:t>
      </w:r>
    </w:p>
    <w:p w:rsidR="0017225E" w:rsidRPr="00B4713D" w:rsidRDefault="0017225E" w:rsidP="00B4713D">
      <w:pPr>
        <w:shd w:val="clear" w:color="auto" w:fill="FFFFFF"/>
        <w:spacing w:after="100" w:afterAutospacing="1"/>
        <w:rPr>
          <w:rFonts w:ascii="Arial" w:hAnsi="Arial" w:cs="Arial"/>
          <w:color w:val="2B3445"/>
          <w:sz w:val="14"/>
          <w:szCs w:val="14"/>
        </w:rPr>
      </w:pPr>
      <w:r>
        <w:rPr>
          <w:noProof/>
        </w:rPr>
        <w:lastRenderedPageBreak/>
        <w:drawing>
          <wp:inline distT="0" distB="0" distL="0" distR="0">
            <wp:extent cx="2001573" cy="1496342"/>
            <wp:effectExtent l="19050" t="0" r="0" b="0"/>
            <wp:docPr id="7" name="Рисунок 7" descr="https://www.tarispb.ru/images/hotels/96/176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arispb.ru/images/hotels/96/1769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262" cy="149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25E">
        <w:t xml:space="preserve"> </w:t>
      </w:r>
      <w:r>
        <w:rPr>
          <w:noProof/>
        </w:rPr>
        <w:drawing>
          <wp:inline distT="0" distB="0" distL="0" distR="0">
            <wp:extent cx="1504950" cy="1504950"/>
            <wp:effectExtent l="19050" t="0" r="0" b="0"/>
            <wp:docPr id="10" name="Рисунок 10" descr="https://www.tarispb.ru/images/hotels/96/176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tarispb.ru/images/hotels/96/1769/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13D" w:rsidRPr="00AD67F9" w:rsidRDefault="00AD67F9" w:rsidP="00DF24ED">
      <w:pPr>
        <w:rPr>
          <w:rFonts w:ascii="Bookman Old Style" w:hAnsi="Bookman Old Style"/>
        </w:rPr>
      </w:pPr>
      <w:proofErr w:type="gramStart"/>
      <w:r w:rsidRPr="00AD67F9">
        <w:rPr>
          <w:rFonts w:ascii="Bookman Old Style" w:hAnsi="Bookman Old Style"/>
          <w:b/>
        </w:rPr>
        <w:t>Охтинская</w:t>
      </w:r>
      <w:proofErr w:type="gramEnd"/>
      <w:r w:rsidRPr="00AD67F9">
        <w:rPr>
          <w:rFonts w:ascii="Bookman Old Style" w:hAnsi="Bookman Old Style"/>
          <w:b/>
        </w:rPr>
        <w:t xml:space="preserve"> 3*, Санкт-Петербург</w:t>
      </w:r>
    </w:p>
    <w:p w:rsidR="00AD67F9" w:rsidRDefault="00AD67F9" w:rsidP="00AD67F9">
      <w:pPr>
        <w:rPr>
          <w:rFonts w:ascii="Bookman Old Style" w:hAnsi="Bookman Old Style" w:cs="Arial"/>
          <w:color w:val="4A4A4A"/>
          <w:shd w:val="clear" w:color="auto" w:fill="FFFFFF"/>
        </w:rPr>
      </w:pPr>
      <w:r w:rsidRPr="00AD67F9">
        <w:rPr>
          <w:rFonts w:ascii="Bookman Old Style" w:hAnsi="Bookman Old Style" w:cs="Arial"/>
          <w:color w:val="4A4A4A"/>
          <w:shd w:val="clear" w:color="auto" w:fill="FFFFFF"/>
        </w:rPr>
        <w:t>Гостиница расположена в одном из живописнейших мест Санкт-Петербурга на берегу реки Невы, напротив ансамбля Смольного собора и недалеко от исторического центра города. Благодаря расположению гостиницы, часть номеров имеет прекрасный вид на акваторию Невы и разводной мост Петра Великого.</w:t>
      </w:r>
    </w:p>
    <w:p w:rsidR="00AD67F9" w:rsidRPr="00AD67F9" w:rsidRDefault="00AD67F9" w:rsidP="00AD67F9">
      <w:pPr>
        <w:shd w:val="clear" w:color="auto" w:fill="FFFFFF"/>
        <w:outlineLvl w:val="5"/>
        <w:rPr>
          <w:rFonts w:ascii="Bookman Old Style" w:hAnsi="Bookman Old Style" w:cs="Arial"/>
          <w:b/>
          <w:bCs/>
        </w:rPr>
      </w:pPr>
      <w:r w:rsidRPr="00AD67F9">
        <w:rPr>
          <w:rFonts w:ascii="Bookman Old Style" w:hAnsi="Bookman Old Style" w:cs="Arial"/>
          <w:b/>
          <w:bCs/>
        </w:rPr>
        <w:t xml:space="preserve">Стандартный номер </w:t>
      </w:r>
    </w:p>
    <w:p w:rsidR="00AD67F9" w:rsidRPr="00AD67F9" w:rsidRDefault="00AD67F9" w:rsidP="00AD67F9">
      <w:pPr>
        <w:shd w:val="clear" w:color="auto" w:fill="FFFFFF"/>
        <w:rPr>
          <w:rFonts w:ascii="Bookman Old Style" w:hAnsi="Bookman Old Style" w:cs="Arial"/>
          <w:color w:val="4A4A4A"/>
        </w:rPr>
      </w:pPr>
      <w:r w:rsidRPr="00AD67F9">
        <w:rPr>
          <w:rFonts w:ascii="Bookman Old Style" w:hAnsi="Bookman Old Style" w:cs="Arial"/>
          <w:color w:val="4A4A4A"/>
        </w:rPr>
        <w:t xml:space="preserve">- одно-, двухместные </w:t>
      </w:r>
      <w:proofErr w:type="spellStart"/>
      <w:r w:rsidRPr="00AD67F9">
        <w:rPr>
          <w:rFonts w:ascii="Bookman Old Style" w:hAnsi="Bookman Old Style" w:cs="Arial"/>
          <w:color w:val="4A4A4A"/>
        </w:rPr>
        <w:t>реновированные</w:t>
      </w:r>
      <w:proofErr w:type="spellEnd"/>
      <w:r w:rsidRPr="00AD67F9">
        <w:rPr>
          <w:rFonts w:ascii="Bookman Old Style" w:hAnsi="Bookman Old Style" w:cs="Arial"/>
          <w:color w:val="4A4A4A"/>
        </w:rPr>
        <w:t xml:space="preserve"> номера со всеми удобствами. В каждом номере: спутниковое телевидение, телефон, бесплатный </w:t>
      </w:r>
      <w:proofErr w:type="spellStart"/>
      <w:r w:rsidRPr="00AD67F9">
        <w:rPr>
          <w:rFonts w:ascii="Bookman Old Style" w:hAnsi="Bookman Old Style" w:cs="Arial"/>
          <w:color w:val="4A4A4A"/>
        </w:rPr>
        <w:t>Wi-Fi</w:t>
      </w:r>
      <w:proofErr w:type="spellEnd"/>
      <w:r w:rsidRPr="00AD67F9">
        <w:rPr>
          <w:rFonts w:ascii="Bookman Old Style" w:hAnsi="Bookman Old Style" w:cs="Arial"/>
          <w:color w:val="4A4A4A"/>
        </w:rPr>
        <w:t>. Ванная комната оборудована импортной сантехникой и феном.</w:t>
      </w:r>
    </w:p>
    <w:p w:rsidR="00AD67F9" w:rsidRDefault="00AD67F9" w:rsidP="00DF24ED">
      <w:r>
        <w:rPr>
          <w:noProof/>
        </w:rPr>
        <w:drawing>
          <wp:inline distT="0" distB="0" distL="0" distR="0">
            <wp:extent cx="2139950" cy="1426633"/>
            <wp:effectExtent l="19050" t="0" r="0" b="0"/>
            <wp:docPr id="19" name="Рисунок 19" descr="https://img.tarispb.ru/images/hotels/82/11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.tarispb.ru/images/hotels/82/116/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2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7F9">
        <w:t xml:space="preserve"> </w:t>
      </w:r>
      <w:r>
        <w:rPr>
          <w:noProof/>
        </w:rPr>
        <w:drawing>
          <wp:inline distT="0" distB="0" distL="0" distR="0">
            <wp:extent cx="2095500" cy="1397000"/>
            <wp:effectExtent l="19050" t="0" r="0" b="0"/>
            <wp:docPr id="22" name="Рисунок 22" descr="https://img.tarispb.ru/images/hotels/82/11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.tarispb.ru/images/hotels/82/116/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DC" w:rsidRDefault="008D49DC" w:rsidP="00DF24ED"/>
    <w:p w:rsidR="008D49DC" w:rsidRPr="008D49DC" w:rsidRDefault="008D49DC" w:rsidP="008D49DC">
      <w:pPr>
        <w:rPr>
          <w:rFonts w:ascii="Bookman Old Style" w:hAnsi="Bookman Old Style"/>
          <w:b/>
        </w:rPr>
      </w:pPr>
      <w:r w:rsidRPr="008D49DC">
        <w:rPr>
          <w:rFonts w:ascii="Bookman Old Style" w:hAnsi="Bookman Old Style"/>
          <w:b/>
        </w:rPr>
        <w:t xml:space="preserve">Карелия </w:t>
      </w:r>
      <w:proofErr w:type="spellStart"/>
      <w:proofErr w:type="gramStart"/>
      <w:r w:rsidRPr="008D49DC">
        <w:rPr>
          <w:rFonts w:ascii="Bookman Old Style" w:hAnsi="Bookman Old Style"/>
          <w:b/>
        </w:rPr>
        <w:t>Арт</w:t>
      </w:r>
      <w:proofErr w:type="spellEnd"/>
      <w:proofErr w:type="gramEnd"/>
      <w:r w:rsidRPr="008D49DC">
        <w:rPr>
          <w:rFonts w:ascii="Bookman Old Style" w:hAnsi="Bookman Old Style"/>
          <w:b/>
        </w:rPr>
        <w:t xml:space="preserve"> Отель, Санкт-Петербург</w:t>
      </w:r>
    </w:p>
    <w:p w:rsidR="008D49DC" w:rsidRPr="008D49DC" w:rsidRDefault="008D49DC" w:rsidP="00DF24ED">
      <w:pPr>
        <w:rPr>
          <w:rFonts w:ascii="Bookman Old Style" w:hAnsi="Bookman Old Style"/>
        </w:rPr>
      </w:pPr>
    </w:p>
    <w:p w:rsidR="008D49DC" w:rsidRDefault="008D49DC" w:rsidP="00DF24ED">
      <w:pPr>
        <w:rPr>
          <w:rFonts w:ascii="Bookman Old Style" w:hAnsi="Bookman Old Style" w:cs="Arial"/>
          <w:color w:val="4A4A4A"/>
          <w:shd w:val="clear" w:color="auto" w:fill="FFFFFF"/>
        </w:rPr>
      </w:pPr>
      <w:proofErr w:type="spellStart"/>
      <w:r w:rsidRPr="008D49DC">
        <w:rPr>
          <w:rFonts w:ascii="Bookman Old Style" w:hAnsi="Bookman Old Style" w:cs="Arial"/>
          <w:color w:val="4A4A4A"/>
          <w:shd w:val="clear" w:color="auto" w:fill="FFFFFF"/>
        </w:rPr>
        <w:t>Арт-отель</w:t>
      </w:r>
      <w:proofErr w:type="spellEnd"/>
      <w:r w:rsidRPr="008D49DC">
        <w:rPr>
          <w:rFonts w:ascii="Bookman Old Style" w:hAnsi="Bookman Old Style" w:cs="Arial"/>
          <w:color w:val="4A4A4A"/>
          <w:shd w:val="clear" w:color="auto" w:fill="FFFFFF"/>
        </w:rPr>
        <w:t xml:space="preserve"> «Карелия» </w:t>
      </w:r>
      <w:proofErr w:type="gramStart"/>
      <w:r w:rsidRPr="008D49DC">
        <w:rPr>
          <w:rFonts w:ascii="Bookman Old Style" w:hAnsi="Bookman Old Style" w:cs="Arial"/>
          <w:color w:val="4A4A4A"/>
          <w:shd w:val="clear" w:color="auto" w:fill="FFFFFF"/>
        </w:rPr>
        <w:t>расположен</w:t>
      </w:r>
      <w:proofErr w:type="gramEnd"/>
      <w:r w:rsidRPr="008D49DC">
        <w:rPr>
          <w:rFonts w:ascii="Bookman Old Style" w:hAnsi="Bookman Old Style" w:cs="Arial"/>
          <w:color w:val="4A4A4A"/>
          <w:shd w:val="clear" w:color="auto" w:fill="FFFFFF"/>
        </w:rPr>
        <w:t xml:space="preserve"> в одном из экологически чистых районов Санкт-Петербурга, в 20 минутах езды от центра города. Рядом с гостиницей находится живописный парк 50-летия Октябрьской революции, остановки городского общественного транспорта и маршрутных такси. Гостиница занимает 16-этажное здание и располагает 500 комфортабельными номерами различных категорий. В период с 2016 по 2019 год, номерной фонд гостиницы был полностью обновлен в соответствии с международными стандартами.</w:t>
      </w:r>
    </w:p>
    <w:p w:rsidR="008D49DC" w:rsidRPr="008D49DC" w:rsidRDefault="008D49DC" w:rsidP="00DF24ED">
      <w:pPr>
        <w:rPr>
          <w:rFonts w:ascii="Bookman Old Style" w:hAnsi="Bookman Old Style" w:cs="Arial"/>
          <w:color w:val="4A4A4A"/>
          <w:shd w:val="clear" w:color="auto" w:fill="FFFFFF"/>
        </w:rPr>
      </w:pPr>
      <w:r>
        <w:rPr>
          <w:rFonts w:ascii="Bookman Old Style" w:hAnsi="Bookman Old Style" w:cs="Arial"/>
          <w:color w:val="4A4A4A"/>
          <w:shd w:val="clear" w:color="auto" w:fill="FFFFFF"/>
        </w:rPr>
        <w:t xml:space="preserve">В номере эконом 2 раздельные кровати, </w:t>
      </w:r>
      <w:proofErr w:type="spellStart"/>
      <w:r>
        <w:rPr>
          <w:rFonts w:ascii="Bookman Old Style" w:hAnsi="Bookman Old Style" w:cs="Arial"/>
          <w:color w:val="4A4A4A"/>
          <w:shd w:val="clear" w:color="auto" w:fill="FFFFFF"/>
          <w:lang w:val="en-US"/>
        </w:rPr>
        <w:t>wi</w:t>
      </w:r>
      <w:proofErr w:type="spellEnd"/>
      <w:r w:rsidRPr="008D49DC">
        <w:rPr>
          <w:rFonts w:ascii="Bookman Old Style" w:hAnsi="Bookman Old Style" w:cs="Arial"/>
          <w:color w:val="4A4A4A"/>
          <w:shd w:val="clear" w:color="auto" w:fill="FFFFFF"/>
        </w:rPr>
        <w:t>-</w:t>
      </w:r>
      <w:proofErr w:type="spellStart"/>
      <w:r>
        <w:rPr>
          <w:rFonts w:ascii="Bookman Old Style" w:hAnsi="Bookman Old Style" w:cs="Arial"/>
          <w:color w:val="4A4A4A"/>
          <w:shd w:val="clear" w:color="auto" w:fill="FFFFFF"/>
          <w:lang w:val="en-US"/>
        </w:rPr>
        <w:t>fi</w:t>
      </w:r>
      <w:proofErr w:type="spellEnd"/>
      <w:r>
        <w:rPr>
          <w:rFonts w:ascii="Bookman Old Style" w:hAnsi="Bookman Old Style" w:cs="Arial"/>
          <w:color w:val="4A4A4A"/>
          <w:shd w:val="clear" w:color="auto" w:fill="FFFFFF"/>
        </w:rPr>
        <w:t xml:space="preserve">, сейф, кондиционер, телевизор, ванная комната, банные полотенца. </w:t>
      </w:r>
    </w:p>
    <w:p w:rsidR="008D49DC" w:rsidRPr="008D49DC" w:rsidRDefault="008D49DC" w:rsidP="00DF24ED">
      <w:pPr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2007294" cy="1339850"/>
            <wp:effectExtent l="19050" t="0" r="0" b="0"/>
            <wp:docPr id="25" name="Рисунок 25" descr="https://secure.travelline.ru/resource/images/rt/110272/637146235904626470-92e98ea0-2048-4669-9f4f-f57765d53f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ecure.travelline.ru/resource/images/rt/110272/637146235904626470-92e98ea0-2048-4669-9f4f-f57765d53fd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02" cy="13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49DC" w:rsidRPr="008D49DC" w:rsidSect="005E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30F"/>
    <w:multiLevelType w:val="hybridMultilevel"/>
    <w:tmpl w:val="45F6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25E6C"/>
    <w:multiLevelType w:val="hybridMultilevel"/>
    <w:tmpl w:val="25E8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286"/>
    <w:multiLevelType w:val="hybridMultilevel"/>
    <w:tmpl w:val="0AE8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C220D"/>
    <w:multiLevelType w:val="hybridMultilevel"/>
    <w:tmpl w:val="F2040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7A038C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D13A74"/>
    <w:multiLevelType w:val="hybridMultilevel"/>
    <w:tmpl w:val="7A489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D3D94"/>
    <w:rsid w:val="00002287"/>
    <w:rsid w:val="00014138"/>
    <w:rsid w:val="00032C93"/>
    <w:rsid w:val="000703F4"/>
    <w:rsid w:val="00071FFE"/>
    <w:rsid w:val="00086F63"/>
    <w:rsid w:val="000E782D"/>
    <w:rsid w:val="00102070"/>
    <w:rsid w:val="00107290"/>
    <w:rsid w:val="00116AF0"/>
    <w:rsid w:val="00121F88"/>
    <w:rsid w:val="00132A88"/>
    <w:rsid w:val="0014372E"/>
    <w:rsid w:val="0017225E"/>
    <w:rsid w:val="00174732"/>
    <w:rsid w:val="001773FD"/>
    <w:rsid w:val="00194917"/>
    <w:rsid w:val="00196867"/>
    <w:rsid w:val="001C253B"/>
    <w:rsid w:val="001C7033"/>
    <w:rsid w:val="001D7DBC"/>
    <w:rsid w:val="00224582"/>
    <w:rsid w:val="00227E43"/>
    <w:rsid w:val="00266253"/>
    <w:rsid w:val="00281E5B"/>
    <w:rsid w:val="002835DA"/>
    <w:rsid w:val="002A2A06"/>
    <w:rsid w:val="00301629"/>
    <w:rsid w:val="00400578"/>
    <w:rsid w:val="00423267"/>
    <w:rsid w:val="00441A22"/>
    <w:rsid w:val="004660D1"/>
    <w:rsid w:val="004859AC"/>
    <w:rsid w:val="004A69BB"/>
    <w:rsid w:val="004C20E8"/>
    <w:rsid w:val="004E3F2E"/>
    <w:rsid w:val="004E71FC"/>
    <w:rsid w:val="00514E1E"/>
    <w:rsid w:val="00541053"/>
    <w:rsid w:val="00575EC8"/>
    <w:rsid w:val="005A10C9"/>
    <w:rsid w:val="005A7E47"/>
    <w:rsid w:val="005D23AB"/>
    <w:rsid w:val="005E1AC7"/>
    <w:rsid w:val="005E4D93"/>
    <w:rsid w:val="005E5DA2"/>
    <w:rsid w:val="00605073"/>
    <w:rsid w:val="00617622"/>
    <w:rsid w:val="0063200F"/>
    <w:rsid w:val="0065751A"/>
    <w:rsid w:val="00664D7E"/>
    <w:rsid w:val="00672FAB"/>
    <w:rsid w:val="00692C8A"/>
    <w:rsid w:val="00693DF8"/>
    <w:rsid w:val="006F053E"/>
    <w:rsid w:val="007A665C"/>
    <w:rsid w:val="007B6DD8"/>
    <w:rsid w:val="007C0BE0"/>
    <w:rsid w:val="007C201F"/>
    <w:rsid w:val="007F3D72"/>
    <w:rsid w:val="00802FC9"/>
    <w:rsid w:val="00822B76"/>
    <w:rsid w:val="00850B2B"/>
    <w:rsid w:val="00885D6A"/>
    <w:rsid w:val="00891D65"/>
    <w:rsid w:val="008C24AB"/>
    <w:rsid w:val="008D4014"/>
    <w:rsid w:val="008D49DC"/>
    <w:rsid w:val="009223D4"/>
    <w:rsid w:val="00927B42"/>
    <w:rsid w:val="0093569C"/>
    <w:rsid w:val="00950BCE"/>
    <w:rsid w:val="009554E1"/>
    <w:rsid w:val="00960E65"/>
    <w:rsid w:val="009935A3"/>
    <w:rsid w:val="009A0E58"/>
    <w:rsid w:val="009A20CB"/>
    <w:rsid w:val="009C0257"/>
    <w:rsid w:val="00A10650"/>
    <w:rsid w:val="00A31D40"/>
    <w:rsid w:val="00A339F4"/>
    <w:rsid w:val="00A90F49"/>
    <w:rsid w:val="00A9430E"/>
    <w:rsid w:val="00AD67F9"/>
    <w:rsid w:val="00B4713D"/>
    <w:rsid w:val="00B762DD"/>
    <w:rsid w:val="00BC0A45"/>
    <w:rsid w:val="00BC3BD7"/>
    <w:rsid w:val="00BC73AB"/>
    <w:rsid w:val="00BE074E"/>
    <w:rsid w:val="00C07722"/>
    <w:rsid w:val="00C230AD"/>
    <w:rsid w:val="00CB61C8"/>
    <w:rsid w:val="00CE0704"/>
    <w:rsid w:val="00CE09FB"/>
    <w:rsid w:val="00D01812"/>
    <w:rsid w:val="00D24A6D"/>
    <w:rsid w:val="00D24F54"/>
    <w:rsid w:val="00D277DE"/>
    <w:rsid w:val="00D3280B"/>
    <w:rsid w:val="00D42012"/>
    <w:rsid w:val="00D42C2B"/>
    <w:rsid w:val="00DC0DE9"/>
    <w:rsid w:val="00DD039F"/>
    <w:rsid w:val="00DD3D94"/>
    <w:rsid w:val="00DF24ED"/>
    <w:rsid w:val="00E1675F"/>
    <w:rsid w:val="00E25EF8"/>
    <w:rsid w:val="00E26356"/>
    <w:rsid w:val="00E70BFE"/>
    <w:rsid w:val="00E977DB"/>
    <w:rsid w:val="00EA7CE8"/>
    <w:rsid w:val="00EE4C3B"/>
    <w:rsid w:val="00F07336"/>
    <w:rsid w:val="00F27ABF"/>
    <w:rsid w:val="00F35845"/>
    <w:rsid w:val="00F763F5"/>
    <w:rsid w:val="00F9072A"/>
    <w:rsid w:val="00FB72CD"/>
    <w:rsid w:val="00FD6AA2"/>
    <w:rsid w:val="00FE65E4"/>
    <w:rsid w:val="00FF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230A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3D94"/>
    <w:pPr>
      <w:jc w:val="both"/>
    </w:pPr>
    <w:rPr>
      <w:b/>
      <w:sz w:val="28"/>
      <w:lang w:val="en-US"/>
    </w:rPr>
  </w:style>
  <w:style w:type="character" w:customStyle="1" w:styleId="20">
    <w:name w:val="Основной текст 2 Знак"/>
    <w:basedOn w:val="a0"/>
    <w:link w:val="2"/>
    <w:rsid w:val="00DD3D94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Normal (Web)"/>
    <w:aliases w:val="Обычный (Web),Îáû÷íûé (Web),Обычный (Интернет),Обычный (веб)1"/>
    <w:basedOn w:val="a"/>
    <w:uiPriority w:val="99"/>
    <w:qFormat/>
    <w:rsid w:val="00DD3D94"/>
    <w:rPr>
      <w:sz w:val="24"/>
      <w:szCs w:val="24"/>
    </w:rPr>
  </w:style>
  <w:style w:type="paragraph" w:customStyle="1" w:styleId="WebWeb">
    <w:name w:val="Обычный (веб);Обычный (Web);Îáû÷íûé (Web)"/>
    <w:rsid w:val="00DD3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02287"/>
    <w:pPr>
      <w:ind w:left="720"/>
      <w:contextualSpacing/>
    </w:pPr>
  </w:style>
  <w:style w:type="character" w:styleId="a5">
    <w:name w:val="Hyperlink"/>
    <w:uiPriority w:val="99"/>
    <w:rsid w:val="00400578"/>
    <w:rPr>
      <w:rFonts w:cs="Times New Roman"/>
      <w:color w:val="0000FF"/>
      <w:u w:val="single"/>
    </w:rPr>
  </w:style>
  <w:style w:type="character" w:styleId="a6">
    <w:name w:val="Emphasis"/>
    <w:basedOn w:val="a0"/>
    <w:uiPriority w:val="20"/>
    <w:qFormat/>
    <w:rsid w:val="00EE4C3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35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5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muted">
    <w:name w:val="text-muted"/>
    <w:basedOn w:val="a0"/>
    <w:rsid w:val="00B4713D"/>
  </w:style>
  <w:style w:type="character" w:customStyle="1" w:styleId="60">
    <w:name w:val="Заголовок 6 Знак"/>
    <w:basedOn w:val="a0"/>
    <w:link w:val="6"/>
    <w:uiPriority w:val="9"/>
    <w:rsid w:val="00C230A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26</cp:revision>
  <dcterms:created xsi:type="dcterms:W3CDTF">2025-09-02T06:17:00Z</dcterms:created>
  <dcterms:modified xsi:type="dcterms:W3CDTF">2025-09-04T06:24:00Z</dcterms:modified>
</cp:coreProperties>
</file>